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4AB38">
      <w:pPr>
        <w:tabs>
          <w:tab w:val="left" w:pos="8623"/>
        </w:tabs>
        <w:autoSpaceDE w:val="0"/>
        <w:autoSpaceDN w:val="0"/>
        <w:adjustRightInd w:val="0"/>
        <w:spacing w:line="1120" w:lineRule="exact"/>
        <w:ind w:left="105" w:leftChars="50" w:right="105" w:rightChars="50"/>
        <w:jc w:val="distribute"/>
        <w:rPr>
          <w:rFonts w:hint="eastAsia" w:ascii="方正小标宋_GBK" w:hAnsi="Times New Roman" w:eastAsia="方正小标宋_GBK"/>
          <w:color w:val="auto"/>
          <w:w w:val="85"/>
          <w:sz w:val="90"/>
          <w:szCs w:val="90"/>
          <w:highlight w:val="none"/>
        </w:rPr>
      </w:pPr>
      <w:r>
        <w:rPr>
          <w:rFonts w:hint="eastAsia" w:ascii="方正小标宋_GBK" w:hAnsi="Times New Roman" w:eastAsia="方正小标宋_GBK"/>
          <w:color w:val="auto"/>
          <w:w w:val="85"/>
          <w:sz w:val="90"/>
          <w:szCs w:val="90"/>
          <w:highlight w:val="none"/>
        </w:rPr>
        <w:t>连云港市医疗保障局</w:t>
      </w:r>
    </w:p>
    <w:p w14:paraId="22F3F3FC">
      <w:pPr>
        <w:tabs>
          <w:tab w:val="left" w:pos="8623"/>
        </w:tabs>
        <w:autoSpaceDE w:val="0"/>
        <w:autoSpaceDN w:val="0"/>
        <w:adjustRightInd w:val="0"/>
        <w:spacing w:line="1120" w:lineRule="exact"/>
        <w:ind w:left="105" w:leftChars="50" w:right="105" w:rightChars="50"/>
        <w:jc w:val="distribute"/>
        <w:rPr>
          <w:rFonts w:hint="eastAsia" w:ascii="方正小标宋_GBK" w:hAnsi="Times New Roman" w:eastAsia="方正小标宋_GBK"/>
          <w:color w:val="auto"/>
          <w:w w:val="85"/>
          <w:sz w:val="90"/>
          <w:szCs w:val="90"/>
          <w:highlight w:val="none"/>
        </w:rPr>
      </w:pPr>
      <w:r>
        <w:rPr>
          <w:rFonts w:hint="eastAsia" w:ascii="方正小标宋_GBK" w:hAnsi="Times New Roman" w:eastAsia="方正小标宋_GBK"/>
          <w:color w:val="auto"/>
          <w:w w:val="85"/>
          <w:sz w:val="90"/>
          <w:szCs w:val="90"/>
          <w:highlight w:val="none"/>
        </w:rPr>
        <w:t>连云港市卫生健康委员会</w:t>
      </w:r>
    </w:p>
    <w:p w14:paraId="7660102C">
      <w:pPr>
        <w:tabs>
          <w:tab w:val="left" w:pos="8623"/>
        </w:tabs>
        <w:autoSpaceDE w:val="0"/>
        <w:autoSpaceDN w:val="0"/>
        <w:adjustRightInd w:val="0"/>
        <w:spacing w:line="1120" w:lineRule="exact"/>
        <w:ind w:left="105" w:leftChars="50" w:right="105" w:rightChars="50"/>
        <w:jc w:val="distribute"/>
        <w:rPr>
          <w:rFonts w:hint="default" w:ascii="方正小标宋_GBK" w:hAnsi="Times New Roman" w:eastAsia="方正小标宋_GBK"/>
          <w:color w:val="auto"/>
          <w:w w:val="85"/>
          <w:sz w:val="90"/>
          <w:szCs w:val="90"/>
          <w:highlight w:val="none"/>
          <w:lang w:val="en-US" w:eastAsia="zh-CN"/>
        </w:rPr>
      </w:pPr>
      <w:r>
        <w:rPr>
          <w:rFonts w:hint="eastAsia" w:ascii="方正小标宋_GBK" w:hAnsi="Times New Roman" w:eastAsia="方正小标宋_GBK"/>
          <w:color w:val="auto"/>
          <w:w w:val="85"/>
          <w:sz w:val="90"/>
          <w:szCs w:val="90"/>
          <w:highlight w:val="none"/>
          <w:lang w:val="en-US" w:eastAsia="zh-CN"/>
        </w:rPr>
        <w:t>连云港市中医药管理局</w:t>
      </w:r>
    </w:p>
    <w:p w14:paraId="6AAD3C3C">
      <w:pPr>
        <w:autoSpaceDE w:val="0"/>
        <w:autoSpaceDN w:val="0"/>
        <w:adjustRightInd w:val="0"/>
        <w:spacing w:line="720" w:lineRule="exact"/>
        <w:ind w:firstLine="624"/>
        <w:jc w:val="center"/>
        <w:rPr>
          <w:rFonts w:ascii="Times New Roman" w:hAnsi="Times New Roman" w:eastAsia="仿宋"/>
          <w:color w:val="FF0000"/>
          <w:kern w:val="0"/>
          <w:sz w:val="32"/>
          <w:szCs w:val="32"/>
        </w:rPr>
      </w:pPr>
    </w:p>
    <w:p w14:paraId="4C32756D">
      <w:pPr>
        <w:spacing w:line="560" w:lineRule="exact"/>
        <w:jc w:val="center"/>
        <w:rPr>
          <w:rFonts w:ascii="Times New Roman" w:hAnsi="Times New Roman" w:eastAsia="仿宋_GB2312"/>
          <w:sz w:val="32"/>
          <w:szCs w:val="32"/>
        </w:rPr>
      </w:pPr>
      <w:r>
        <w:rPr>
          <w:rFonts w:ascii="Times New Roman" w:hAnsi="Times New Roman" w:eastAsia="仿宋_GB2312"/>
          <w:sz w:val="32"/>
          <w:szCs w:val="32"/>
        </w:rPr>
        <w:t>连医保〔202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41</w:t>
      </w:r>
      <w:r>
        <w:rPr>
          <w:rFonts w:ascii="Times New Roman" w:hAnsi="Times New Roman" w:eastAsia="仿宋_GB2312"/>
          <w:sz w:val="32"/>
          <w:szCs w:val="32"/>
        </w:rPr>
        <w:t>号</w:t>
      </w:r>
    </w:p>
    <w:p w14:paraId="58163B28">
      <w:pPr>
        <w:spacing w:line="400" w:lineRule="exact"/>
        <w:jc w:val="center"/>
        <w:rPr>
          <w:rFonts w:ascii="Times New Roman" w:hAnsi="Times New Roman" w:eastAsia="仿宋_GB2312"/>
          <w:color w:val="auto"/>
          <w:sz w:val="32"/>
          <w:szCs w:val="32"/>
        </w:rPr>
      </w:pPr>
      <w:r>
        <w:rPr>
          <w:rFonts w:ascii="Times New Roman" w:hAnsi="Times New Roman" w:eastAsia="方正小标宋简体"/>
          <w:color w:val="auto"/>
          <w:sz w:val="44"/>
          <w:szCs w:val="44"/>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155575</wp:posOffset>
                </wp:positionV>
                <wp:extent cx="5743575" cy="0"/>
                <wp:effectExtent l="0" t="13970" r="9525" b="24130"/>
                <wp:wrapSquare wrapText="bothSides"/>
                <wp:docPr id="1" name="直接连接符 1"/>
                <wp:cNvGraphicFramePr/>
                <a:graphic xmlns:a="http://schemas.openxmlformats.org/drawingml/2006/main">
                  <a:graphicData uri="http://schemas.microsoft.com/office/word/2010/wordprocessingShape">
                    <wps:wsp>
                      <wps:cNvCnPr/>
                      <wps:spPr>
                        <a:xfrm>
                          <a:off x="0" y="0"/>
                          <a:ext cx="574357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85pt;margin-top:12.25pt;height:0pt;width:452.25pt;mso-wrap-distance-bottom:0pt;mso-wrap-distance-left:9pt;mso-wrap-distance-right:9pt;mso-wrap-distance-top:0pt;z-index:251659264;mso-width-relative:page;mso-height-relative:page;" filled="f" stroked="t" coordsize="21600,21600" o:gfxdata="UEsDBAoAAAAAAIdO4kAAAAAAAAAAAAAAAAAEAAAAZHJzL1BLAwQUAAAACACHTuJARXnHCtcAAAAJ&#10;AQAADwAAAGRycy9kb3ducmV2LnhtbE2PTU/DMAyG70j8h8hI3La0FR9daToBghsSosB2zRrTVGuc&#10;qsm67t9jxAGOth+9ft5yPbteTDiGzpOCdJmAQGq86ahV8PH+vMhBhKjJ6N4TKjhhgHV1flbqwvgj&#10;veFUx1ZwCIVCK7AxDoWUobHodFj6AYlvX350OvI4ttKM+sjhrpdZktxIpzviD1YP+Gix2dcHp2De&#10;5Pd2+xIfnvznq93P29pN2Umpy4s0uQMRcY5/MPzoszpU7LTzBzJB9AoWaXrLqILs6hoEA/kq4y67&#10;34WsSvm/QfUNUEsDBBQAAAAIAIdO4kA9jvvA9gEAAOUDAAAOAAAAZHJzL2Uyb0RvYy54bWytU82O&#10;0zAQviPxDpbvNG2h7Cpquoct5YKgEuwDTG0nseQ/edymfQleAIkbnDhy5212eYwdJ90uLJceyMEZ&#10;e8bfzPfNeH61t4btVETtXcUnozFnygkvtWsqfvNp9eKSM0zgJBjvVMUPCvnV4vmzeRdKNfWtN1JF&#10;RiAOyy5UvE0plEWBolUWcOSDcuSsfbSQaBubQkboCN2aYjoevy46H2WIXihEOl0OTn5EjOcA+rrW&#10;Qi292Frl0oAalYFElLDVAfmir7aulUgf6hpVYqbixDT1KyUhe5PXYjGHsokQWi2OJcA5JTzhZEE7&#10;SnqCWkICto36HyirRfTo6zQS3hYDkV4RYjEZP9HmYwtB9VxIagwn0fH/wYr3u3VkWtIkcObAUsPv&#10;vvy8/fzt96+vtN79+M4mWaQuYEmx124djzsM65gZ7+to85+4sH0v7OEkrNonJuhwdvHq5exixpl4&#10;8BWPF0PE9FZ5y7JRcaNd5gwl7N5homQU+hCSj41jXcWnlwMe0ATW1HmCtoFYoGv6y+iNlittTL6C&#10;sdlcm8h2QFOwWo3py5wI+K+wnGUJ2A5xvWuYj1aBfOMkS4dA+jh6FjzXYJXkzCh6RdkiQCgTaHNO&#10;JKU2jirIsg5CZmvj5YG6sQ1RNy1J0Svfx1D3+3qPk5rH6899j/T4Ohf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XnHCtcAAAAJAQAADwAAAAAAAAABACAAAAAiAAAAZHJzL2Rvd25yZXYueG1sUEsB&#10;AhQAFAAAAAgAh07iQD2O+8D2AQAA5QMAAA4AAAAAAAAAAQAgAAAAJgEAAGRycy9lMm9Eb2MueG1s&#10;UEsFBgAAAAAGAAYAWQEAAI4FAAAAAA==&#10;">
                <v:fill on="f" focussize="0,0"/>
                <v:stroke weight="2.25pt" color="#FF0000" joinstyle="round"/>
                <v:imagedata o:title=""/>
                <o:lock v:ext="edit" aspectratio="f"/>
                <w10:wrap type="square"/>
              </v:line>
            </w:pict>
          </mc:Fallback>
        </mc:AlternateContent>
      </w:r>
    </w:p>
    <w:p w14:paraId="7A4CEA3D">
      <w:pPr>
        <w:spacing w:line="580" w:lineRule="exact"/>
        <w:jc w:val="center"/>
        <w:rPr>
          <w:rFonts w:hint="eastAsia" w:ascii="方正小标宋_GBK" w:hAnsi="仿宋" w:eastAsia="方正小标宋_GBK"/>
          <w:sz w:val="44"/>
          <w:szCs w:val="44"/>
        </w:rPr>
      </w:pPr>
      <w:bookmarkStart w:id="0" w:name="_GoBack"/>
      <w:bookmarkEnd w:id="0"/>
      <w:r>
        <w:rPr>
          <w:rFonts w:hint="eastAsia" w:ascii="方正小标宋_GBK" w:hAnsi="仿宋" w:eastAsia="方正小标宋_GBK"/>
          <w:sz w:val="44"/>
          <w:szCs w:val="44"/>
        </w:rPr>
        <w:t>关于调整部分</w:t>
      </w:r>
      <w:r>
        <w:rPr>
          <w:rFonts w:hint="eastAsia" w:ascii="方正小标宋_GBK" w:hAnsi="仿宋" w:eastAsia="方正小标宋_GBK"/>
          <w:sz w:val="44"/>
          <w:szCs w:val="44"/>
          <w:lang w:val="en-US" w:eastAsia="zh-CN"/>
        </w:rPr>
        <w:t>中医类</w:t>
      </w:r>
      <w:r>
        <w:rPr>
          <w:rFonts w:hint="eastAsia" w:ascii="方正小标宋_GBK" w:hAnsi="仿宋" w:eastAsia="方正小标宋_GBK"/>
          <w:sz w:val="44"/>
          <w:szCs w:val="44"/>
        </w:rPr>
        <w:t>医疗服务</w:t>
      </w:r>
    </w:p>
    <w:p w14:paraId="56CE5CC1">
      <w:pPr>
        <w:spacing w:line="580" w:lineRule="exact"/>
        <w:jc w:val="center"/>
        <w:rPr>
          <w:rFonts w:hint="eastAsia" w:ascii="方正小标宋_GBK" w:hAnsi="仿宋" w:eastAsia="方正小标宋_GBK"/>
          <w:sz w:val="44"/>
          <w:szCs w:val="44"/>
          <w:lang w:eastAsia="zh-CN"/>
        </w:rPr>
      </w:pPr>
      <w:r>
        <w:rPr>
          <w:rFonts w:hint="eastAsia" w:ascii="方正小标宋_GBK" w:hAnsi="仿宋" w:eastAsia="方正小标宋_GBK"/>
          <w:sz w:val="44"/>
          <w:szCs w:val="44"/>
        </w:rPr>
        <w:t>项目价格的</w:t>
      </w:r>
      <w:r>
        <w:rPr>
          <w:rFonts w:hint="eastAsia" w:ascii="方正小标宋_GBK" w:hAnsi="仿宋" w:eastAsia="方正小标宋_GBK"/>
          <w:sz w:val="44"/>
          <w:szCs w:val="44"/>
          <w:lang w:val="en-US" w:eastAsia="zh-CN"/>
        </w:rPr>
        <w:t>通知</w:t>
      </w:r>
    </w:p>
    <w:p w14:paraId="07FEA9A9">
      <w:pPr>
        <w:spacing w:line="580" w:lineRule="exact"/>
        <w:jc w:val="both"/>
        <w:rPr>
          <w:rFonts w:ascii="仿宋" w:hAnsi="仿宋" w:eastAsia="仿宋" w:cs="仿宋_GB2312"/>
          <w:bCs/>
          <w:sz w:val="32"/>
          <w:szCs w:val="32"/>
        </w:rPr>
      </w:pPr>
    </w:p>
    <w:p w14:paraId="4DC58F8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各县</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区</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医疗保障局、卫生健康委员会</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各功能区社会事业局</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市</w:t>
      </w:r>
      <w:r>
        <w:rPr>
          <w:rFonts w:hint="default" w:ascii="Times New Roman" w:hAnsi="Times New Roman" w:eastAsia="仿宋_GB2312" w:cs="Times New Roman"/>
          <w:bCs/>
          <w:sz w:val="32"/>
          <w:szCs w:val="32"/>
          <w:lang w:val="en-US" w:eastAsia="zh-CN"/>
        </w:rPr>
        <w:t>区定点</w:t>
      </w:r>
      <w:r>
        <w:rPr>
          <w:rFonts w:hint="default" w:ascii="Times New Roman" w:hAnsi="Times New Roman" w:eastAsia="仿宋_GB2312" w:cs="Times New Roman"/>
          <w:bCs/>
          <w:sz w:val="32"/>
          <w:szCs w:val="32"/>
        </w:rPr>
        <w:t>医疗机构</w:t>
      </w:r>
      <w:r>
        <w:rPr>
          <w:rFonts w:hint="default" w:ascii="Times New Roman" w:hAnsi="Times New Roman" w:eastAsia="仿宋_GB2312" w:cs="Times New Roman"/>
          <w:bCs/>
          <w:sz w:val="32"/>
          <w:szCs w:val="32"/>
          <w:lang w:eastAsia="zh-CN"/>
        </w:rPr>
        <w:t>：</w:t>
      </w:r>
    </w:p>
    <w:p w14:paraId="7886987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color w:val="000000"/>
          <w:sz w:val="32"/>
          <w:szCs w:val="32"/>
          <w:lang w:val="en-US" w:eastAsia="zh-CN"/>
        </w:rPr>
        <w:t>根据《江苏省医疗保障局 江苏省卫生健康委员会 江苏省中医药管理局 关于规范整合部分中医类医疗服务价格项目的通知》</w:t>
      </w:r>
      <w:r>
        <w:rPr>
          <w:rFonts w:hint="default" w:ascii="Times New Roman" w:hAnsi="Times New Roman" w:eastAsia="仿宋_GB2312" w:cs="Times New Roman"/>
          <w:color w:val="000000"/>
          <w:kern w:val="0"/>
          <w:sz w:val="32"/>
          <w:szCs w:val="32"/>
          <w:lang w:val="en-US" w:eastAsia="zh-CN"/>
        </w:rPr>
        <w:t>(苏医保发〔2024〕20号）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经履行相关程序，研究</w:t>
      </w:r>
      <w:r>
        <w:rPr>
          <w:rFonts w:hint="default" w:ascii="Times New Roman" w:hAnsi="Times New Roman" w:eastAsia="仿宋_GB2312" w:cs="Times New Roman"/>
          <w:bCs/>
          <w:sz w:val="32"/>
          <w:szCs w:val="32"/>
        </w:rPr>
        <w:t>决定调整部分</w:t>
      </w:r>
      <w:r>
        <w:rPr>
          <w:rFonts w:hint="default" w:ascii="Times New Roman" w:hAnsi="Times New Roman" w:eastAsia="仿宋_GB2312" w:cs="Times New Roman"/>
          <w:bCs/>
          <w:sz w:val="32"/>
          <w:szCs w:val="32"/>
          <w:lang w:val="en-US" w:eastAsia="zh-CN"/>
        </w:rPr>
        <w:t>中医类</w:t>
      </w:r>
      <w:r>
        <w:rPr>
          <w:rFonts w:hint="default" w:ascii="Times New Roman" w:hAnsi="Times New Roman" w:eastAsia="仿宋_GB2312" w:cs="Times New Roman"/>
          <w:bCs/>
          <w:sz w:val="32"/>
          <w:szCs w:val="32"/>
        </w:rPr>
        <w:t>医疗服务项目价格</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现就有关事项通知如下</w:t>
      </w:r>
      <w:r>
        <w:rPr>
          <w:rFonts w:hint="default" w:ascii="Times New Roman" w:hAnsi="Times New Roman" w:eastAsia="仿宋_GB2312" w:cs="Times New Roman"/>
          <w:bCs/>
          <w:sz w:val="32"/>
          <w:szCs w:val="32"/>
          <w:lang w:eastAsia="zh-CN"/>
        </w:rPr>
        <w:t>：</w:t>
      </w:r>
    </w:p>
    <w:p w14:paraId="6A117A89">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按照省医保局关于对中医非药物治疗项目按照医务人员技术等级分级定价的有关要求，</w:t>
      </w:r>
      <w:r>
        <w:rPr>
          <w:rFonts w:hint="default" w:ascii="Times New Roman" w:hAnsi="Times New Roman" w:eastAsia="仿宋_GB2312" w:cs="Times New Roman"/>
          <w:color w:val="000000"/>
          <w:kern w:val="0"/>
          <w:sz w:val="32"/>
          <w:szCs w:val="20"/>
          <w:lang w:val="en-US" w:eastAsia="zh-CN"/>
        </w:rPr>
        <w:t>对中医灸法、拔罐、推拿和部分中医外治（014100000110000-014100000180000）项目实行分级定价，其他医疗服务项目调整后的价格为最高指导价。</w:t>
      </w:r>
    </w:p>
    <w:p w14:paraId="317724BD">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color w:val="000000"/>
          <w:kern w:val="0"/>
          <w:sz w:val="32"/>
          <w:szCs w:val="20"/>
          <w:lang w:val="en-US" w:eastAsia="zh-CN"/>
        </w:rPr>
      </w:pPr>
      <w:r>
        <w:rPr>
          <w:rFonts w:hint="default" w:ascii="Times New Roman" w:hAnsi="Times New Roman" w:eastAsia="仿宋_GB2312" w:cs="Times New Roman"/>
          <w:bCs/>
          <w:sz w:val="32"/>
          <w:szCs w:val="32"/>
          <w:lang w:val="en-US" w:eastAsia="zh-CN"/>
        </w:rPr>
        <w:t>二、</w:t>
      </w:r>
      <w:r>
        <w:rPr>
          <w:rFonts w:hint="default" w:ascii="Times New Roman" w:hAnsi="Times New Roman" w:eastAsia="仿宋_GB2312" w:cs="Times New Roman"/>
          <w:color w:val="000000"/>
          <w:kern w:val="0"/>
          <w:sz w:val="32"/>
          <w:szCs w:val="20"/>
          <w:lang w:val="en-US" w:eastAsia="zh-CN"/>
        </w:rPr>
        <w:t>各定点医疗机构要严格按照临床诊疗指南、临床技术操作规范、行业标准等有关要求开展诊疗工作，特别是对“中药贴敷-中药热奄包（扩展）”、“中药贴敷-特殊材料贴敷（扩展）”等项目，要严格按项目规范开展和收费，医保部门将组织重点监测和管理。</w:t>
      </w:r>
    </w:p>
    <w:p w14:paraId="5720E94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各</w:t>
      </w:r>
      <w:r>
        <w:rPr>
          <w:rFonts w:hint="default" w:ascii="Times New Roman" w:hAnsi="Times New Roman" w:eastAsia="仿宋_GB2312" w:cs="Times New Roman"/>
          <w:bCs/>
          <w:sz w:val="32"/>
          <w:szCs w:val="32"/>
          <w:lang w:val="en-US" w:eastAsia="zh-CN"/>
        </w:rPr>
        <w:t>定点</w:t>
      </w:r>
      <w:r>
        <w:rPr>
          <w:rFonts w:hint="default" w:ascii="Times New Roman" w:hAnsi="Times New Roman" w:eastAsia="仿宋_GB2312" w:cs="Times New Roman"/>
          <w:bCs/>
          <w:sz w:val="32"/>
          <w:szCs w:val="32"/>
        </w:rPr>
        <w:t>医疗机构要严格落实价费公示制度</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加强临床路径管理，</w:t>
      </w:r>
      <w:r>
        <w:rPr>
          <w:rFonts w:hint="default" w:ascii="Times New Roman" w:hAnsi="Times New Roman" w:eastAsia="仿宋_GB2312" w:cs="Times New Roman"/>
          <w:bCs/>
          <w:sz w:val="32"/>
          <w:szCs w:val="32"/>
        </w:rPr>
        <w:t>规范医疗服务</w:t>
      </w:r>
      <w:r>
        <w:rPr>
          <w:rFonts w:hint="default" w:ascii="Times New Roman" w:hAnsi="Times New Roman" w:eastAsia="仿宋_GB2312" w:cs="Times New Roman"/>
          <w:bCs/>
          <w:sz w:val="32"/>
          <w:szCs w:val="32"/>
          <w:lang w:eastAsia="zh-CN"/>
        </w:rPr>
        <w:t>项目</w:t>
      </w:r>
      <w:r>
        <w:rPr>
          <w:rFonts w:hint="default" w:ascii="Times New Roman" w:hAnsi="Times New Roman" w:eastAsia="仿宋_GB2312" w:cs="Times New Roman"/>
          <w:bCs/>
          <w:sz w:val="32"/>
          <w:szCs w:val="32"/>
        </w:rPr>
        <w:t>价格行为</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做好政策宣传和解释工作</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及时关注并解决价格调整执行中的问题。</w:t>
      </w:r>
    </w:p>
    <w:p w14:paraId="7F20E22B">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本通知自202</w:t>
      </w: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 xml:space="preserve"> 年</w:t>
      </w:r>
      <w:r>
        <w:rPr>
          <w:rFonts w:hint="default"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日起执行。</w:t>
      </w:r>
    </w:p>
    <w:p w14:paraId="44D721B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lang w:eastAsia="zh-CN"/>
        </w:rPr>
      </w:pPr>
    </w:p>
    <w:p w14:paraId="0676E7F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附件：</w:t>
      </w:r>
      <w:r>
        <w:rPr>
          <w:rFonts w:hint="default" w:ascii="Times New Roman" w:hAnsi="Times New Roman" w:eastAsia="仿宋_GB2312" w:cs="Times New Roman"/>
          <w:b w:val="0"/>
          <w:bCs/>
          <w:sz w:val="32"/>
          <w:szCs w:val="32"/>
        </w:rPr>
        <w:t>调整</w:t>
      </w:r>
      <w:r>
        <w:rPr>
          <w:rFonts w:hint="default" w:ascii="Times New Roman" w:hAnsi="Times New Roman" w:eastAsia="仿宋_GB2312" w:cs="Times New Roman"/>
          <w:bCs/>
          <w:sz w:val="32"/>
          <w:szCs w:val="32"/>
        </w:rPr>
        <w:t>部分</w:t>
      </w:r>
      <w:r>
        <w:rPr>
          <w:rFonts w:hint="default" w:ascii="Times New Roman" w:hAnsi="Times New Roman" w:eastAsia="仿宋_GB2312" w:cs="Times New Roman"/>
          <w:bCs/>
          <w:sz w:val="32"/>
          <w:szCs w:val="32"/>
          <w:lang w:val="en-US" w:eastAsia="zh-CN"/>
        </w:rPr>
        <w:t>中医类</w:t>
      </w:r>
      <w:r>
        <w:rPr>
          <w:rFonts w:hint="default" w:ascii="Times New Roman" w:hAnsi="Times New Roman" w:eastAsia="仿宋_GB2312" w:cs="Times New Roman"/>
          <w:bCs/>
          <w:sz w:val="32"/>
          <w:szCs w:val="32"/>
        </w:rPr>
        <w:t>医疗服务项目价格表</w:t>
      </w:r>
    </w:p>
    <w:p w14:paraId="46174192">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bCs/>
          <w:sz w:val="32"/>
          <w:szCs w:val="32"/>
        </w:rPr>
      </w:pPr>
    </w:p>
    <w:p w14:paraId="7E42CF5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bCs/>
          <w:sz w:val="32"/>
          <w:szCs w:val="32"/>
        </w:rPr>
      </w:pPr>
    </w:p>
    <w:p w14:paraId="3C49A4E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21"/>
        </w:rPr>
      </w:pPr>
    </w:p>
    <w:p w14:paraId="072212AB">
      <w:pPr>
        <w:keepNext w:val="0"/>
        <w:keepLines w:val="0"/>
        <w:pageBreakBefore w:val="0"/>
        <w:widowControl w:val="0"/>
        <w:kinsoku/>
        <w:wordWrap/>
        <w:overflowPunct/>
        <w:topLinePunct w:val="0"/>
        <w:autoSpaceDE/>
        <w:autoSpaceDN/>
        <w:bidi w:val="0"/>
        <w:adjustRightInd/>
        <w:snapToGrid/>
        <w:spacing w:before="101" w:line="540" w:lineRule="exac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连云港市医疗保障局</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连云港市卫生健康委员会</w:t>
      </w:r>
    </w:p>
    <w:p w14:paraId="7538A7F0">
      <w:pPr>
        <w:keepNext w:val="0"/>
        <w:keepLines w:val="0"/>
        <w:pageBreakBefore w:val="0"/>
        <w:widowControl w:val="0"/>
        <w:kinsoku/>
        <w:wordWrap/>
        <w:overflowPunct/>
        <w:topLinePunct w:val="0"/>
        <w:autoSpaceDE/>
        <w:autoSpaceDN/>
        <w:bidi w:val="0"/>
        <w:adjustRightInd/>
        <w:snapToGrid/>
        <w:spacing w:before="101" w:line="540" w:lineRule="exact"/>
        <w:ind w:firstLine="604"/>
        <w:textAlignment w:val="auto"/>
        <w:rPr>
          <w:rFonts w:hint="default" w:ascii="Times New Roman" w:hAnsi="Times New Roman" w:eastAsia="仿宋_GB2312" w:cs="Times New Roman"/>
          <w:spacing w:val="2"/>
          <w:sz w:val="31"/>
          <w:szCs w:val="31"/>
        </w:rPr>
      </w:pPr>
    </w:p>
    <w:p w14:paraId="4DB9E144">
      <w:pPr>
        <w:keepNext w:val="0"/>
        <w:keepLines w:val="0"/>
        <w:pageBreakBefore w:val="0"/>
        <w:widowControl w:val="0"/>
        <w:kinsoku/>
        <w:wordWrap/>
        <w:overflowPunct/>
        <w:topLinePunct w:val="0"/>
        <w:autoSpaceDE/>
        <w:autoSpaceDN/>
        <w:bidi w:val="0"/>
        <w:adjustRightInd/>
        <w:snapToGrid/>
        <w:spacing w:before="101" w:line="540" w:lineRule="exact"/>
        <w:ind w:firstLine="604"/>
        <w:textAlignment w:val="auto"/>
        <w:rPr>
          <w:rFonts w:hint="default" w:ascii="Times New Roman" w:hAnsi="Times New Roman" w:eastAsia="仿宋_GB2312" w:cs="Times New Roman"/>
          <w:spacing w:val="2"/>
          <w:sz w:val="31"/>
          <w:szCs w:val="31"/>
        </w:rPr>
      </w:pPr>
    </w:p>
    <w:p w14:paraId="7457AE0A">
      <w:pPr>
        <w:keepNext w:val="0"/>
        <w:keepLines w:val="0"/>
        <w:pageBreakBefore w:val="0"/>
        <w:widowControl w:val="0"/>
        <w:kinsoku/>
        <w:wordWrap/>
        <w:overflowPunct/>
        <w:topLinePunct w:val="0"/>
        <w:autoSpaceDE/>
        <w:autoSpaceDN/>
        <w:bidi w:val="0"/>
        <w:adjustRightInd/>
        <w:snapToGrid/>
        <w:spacing w:before="101" w:line="540" w:lineRule="exact"/>
        <w:ind w:firstLine="604"/>
        <w:textAlignment w:val="auto"/>
        <w:rPr>
          <w:rFonts w:hint="default" w:ascii="Times New Roman" w:hAnsi="Times New Roman" w:eastAsia="仿宋_GB2312" w:cs="Times New Roman"/>
          <w:spacing w:val="2"/>
          <w:sz w:val="31"/>
          <w:szCs w:val="31"/>
        </w:rPr>
      </w:pP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spacing w:val="2"/>
          <w:sz w:val="31"/>
          <w:szCs w:val="31"/>
          <w:lang w:val="en-US" w:eastAsia="zh-CN"/>
        </w:rPr>
        <w:t xml:space="preserve">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连云港市中医药管理局</w:t>
      </w:r>
    </w:p>
    <w:p w14:paraId="7EAC21A3">
      <w:pPr>
        <w:keepNext w:val="0"/>
        <w:keepLines w:val="0"/>
        <w:pageBreakBefore w:val="0"/>
        <w:widowControl w:val="0"/>
        <w:kinsoku/>
        <w:wordWrap/>
        <w:overflowPunct/>
        <w:topLinePunct w:val="0"/>
        <w:autoSpaceDE/>
        <w:autoSpaceDN/>
        <w:bidi w:val="0"/>
        <w:adjustRightInd/>
        <w:snapToGrid/>
        <w:spacing w:before="101" w:line="540" w:lineRule="exact"/>
        <w:ind w:firstLine="5120" w:firstLineChars="16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color w:val="000000"/>
          <w:sz w:val="32"/>
          <w:szCs w:val="32"/>
          <w:u w:val="none"/>
          <w:lang w:val="en-US" w:eastAsia="zh-CN"/>
        </w:rPr>
        <w:t xml:space="preserve"> 2024年5月24日</w:t>
      </w:r>
    </w:p>
    <w:p w14:paraId="1EC57109">
      <w:pPr>
        <w:keepNext w:val="0"/>
        <w:keepLines w:val="0"/>
        <w:pageBreakBefore w:val="0"/>
        <w:widowControl w:val="0"/>
        <w:kinsoku/>
        <w:wordWrap/>
        <w:overflowPunct/>
        <w:topLinePunct w:val="0"/>
        <w:autoSpaceDE/>
        <w:autoSpaceDN/>
        <w:bidi w:val="0"/>
        <w:adjustRightInd/>
        <w:snapToGrid/>
        <w:spacing w:before="101" w:line="540" w:lineRule="exac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(此件公开发布)</w:t>
      </w:r>
    </w:p>
    <w:p w14:paraId="7E90506A">
      <w:pPr>
        <w:spacing w:line="580" w:lineRule="exact"/>
        <w:jc w:val="both"/>
        <w:rPr>
          <w:rFonts w:hint="default" w:ascii="Times New Roman" w:hAnsi="Times New Roman" w:eastAsia="仿宋_GB2312" w:cs="Times New Roman"/>
          <w:color w:val="000000"/>
          <w:spacing w:val="-2"/>
          <w:kern w:val="0"/>
          <w:sz w:val="32"/>
          <w:szCs w:val="32"/>
        </w:rPr>
        <w:sectPr>
          <w:footerReference r:id="rId3" w:type="default"/>
          <w:footerReference r:id="rId4" w:type="even"/>
          <w:pgSz w:w="11906" w:h="16838"/>
          <w:pgMar w:top="2098" w:right="1474" w:bottom="1985" w:left="1588" w:header="851" w:footer="992" w:gutter="0"/>
          <w:pgNumType w:fmt="decimal"/>
          <w:cols w:space="720" w:num="1"/>
          <w:docGrid w:type="lines" w:linePitch="319" w:charSpace="0"/>
        </w:sectPr>
      </w:pPr>
    </w:p>
    <w:p w14:paraId="6E5531A3">
      <w:pPr>
        <w:spacing w:line="560" w:lineRule="exact"/>
        <w:ind w:firstLine="160" w:firstLineChars="50"/>
        <w:jc w:val="both"/>
        <w:rPr>
          <w:rFonts w:hint="eastAsia" w:ascii="黑体" w:hAnsi="黑体" w:eastAsia="黑体"/>
          <w:sz w:val="32"/>
          <w:szCs w:val="32"/>
          <w:lang w:val="en-US" w:eastAsia="zh-CN"/>
        </w:rPr>
      </w:pPr>
      <w:r>
        <w:rPr>
          <w:rFonts w:hint="eastAsia" w:ascii="黑体" w:hAnsi="黑体" w:eastAsia="黑体"/>
          <w:sz w:val="32"/>
          <w:szCs w:val="32"/>
        </w:rPr>
        <w:t>附件</w:t>
      </w:r>
    </w:p>
    <w:p w14:paraId="25109EC2">
      <w:pPr>
        <w:widowControl/>
        <w:spacing w:line="520" w:lineRule="exact"/>
        <w:jc w:val="both"/>
        <w:rPr>
          <w:rFonts w:ascii="方正小标宋_GBK" w:hAnsi="宋体" w:eastAsia="方正小标宋_GBK" w:cs="宋体"/>
          <w:color w:val="000000"/>
          <w:kern w:val="0"/>
          <w:sz w:val="44"/>
          <w:szCs w:val="44"/>
        </w:rPr>
      </w:pPr>
    </w:p>
    <w:p w14:paraId="091FFE7F">
      <w:pPr>
        <w:widowControl/>
        <w:spacing w:line="520" w:lineRule="exact"/>
        <w:jc w:val="center"/>
        <w:rPr>
          <w:rFonts w:hint="eastAsia"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lang w:eastAsia="zh-CN"/>
        </w:rPr>
        <w:t>调整</w:t>
      </w:r>
      <w:r>
        <w:rPr>
          <w:rFonts w:hint="eastAsia" w:ascii="方正小标宋_GBK" w:hAnsi="宋体" w:eastAsia="方正小标宋_GBK" w:cs="宋体"/>
          <w:color w:val="000000"/>
          <w:kern w:val="0"/>
          <w:sz w:val="44"/>
          <w:szCs w:val="44"/>
        </w:rPr>
        <w:t>部分</w:t>
      </w:r>
      <w:r>
        <w:rPr>
          <w:rFonts w:hint="eastAsia" w:ascii="方正小标宋_GBK" w:hAnsi="宋体" w:eastAsia="方正小标宋_GBK" w:cs="宋体"/>
          <w:color w:val="000000"/>
          <w:kern w:val="0"/>
          <w:sz w:val="44"/>
          <w:szCs w:val="44"/>
          <w:lang w:val="en-US" w:eastAsia="zh-CN"/>
        </w:rPr>
        <w:t>中医类</w:t>
      </w:r>
      <w:r>
        <w:rPr>
          <w:rFonts w:hint="eastAsia" w:ascii="方正小标宋_GBK" w:hAnsi="宋体" w:eastAsia="方正小标宋_GBK" w:cs="宋体"/>
          <w:color w:val="000000"/>
          <w:kern w:val="0"/>
          <w:sz w:val="44"/>
          <w:szCs w:val="44"/>
        </w:rPr>
        <w:t>医疗服务项目价格表</w:t>
      </w:r>
    </w:p>
    <w:tbl>
      <w:tblPr>
        <w:tblStyle w:val="12"/>
        <w:tblW w:w="53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19"/>
        <w:gridCol w:w="2165"/>
        <w:gridCol w:w="2820"/>
        <w:gridCol w:w="2940"/>
        <w:gridCol w:w="1094"/>
        <w:gridCol w:w="1562"/>
        <w:gridCol w:w="2116"/>
      </w:tblGrid>
      <w:tr w14:paraId="49CEE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blHeader/>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2FAC">
            <w:pPr>
              <w:keepNext w:val="0"/>
              <w:keepLines w:val="0"/>
              <w:widowControl/>
              <w:suppressLineNumbers w:val="0"/>
              <w:jc w:val="center"/>
              <w:textAlignment w:val="center"/>
              <w:rPr>
                <w:rFonts w:hint="default" w:ascii="Times New Roman" w:hAnsi="Times New Roman" w:eastAsia="CESI黑体-GB2312" w:cs="Times New Roman"/>
                <w:i w:val="0"/>
                <w:color w:val="000000"/>
                <w:sz w:val="21"/>
                <w:szCs w:val="21"/>
                <w:u w:val="none"/>
              </w:rPr>
            </w:pPr>
            <w:r>
              <w:rPr>
                <w:rFonts w:hint="default" w:ascii="Times New Roman" w:hAnsi="Times New Roman" w:eastAsia="CESI黑体-GB2312" w:cs="Times New Roman"/>
                <w:i w:val="0"/>
                <w:color w:val="000000"/>
                <w:kern w:val="0"/>
                <w:sz w:val="21"/>
                <w:szCs w:val="21"/>
                <w:u w:val="none"/>
                <w:lang w:val="en-US" w:eastAsia="zh-CN" w:bidi="ar"/>
              </w:rPr>
              <w:t>编码</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6E7D">
            <w:pPr>
              <w:keepNext w:val="0"/>
              <w:keepLines w:val="0"/>
              <w:widowControl/>
              <w:suppressLineNumbers w:val="0"/>
              <w:jc w:val="center"/>
              <w:textAlignment w:val="center"/>
              <w:rPr>
                <w:rFonts w:hint="default" w:ascii="Times New Roman" w:hAnsi="Times New Roman" w:eastAsia="CESI黑体-GB2312" w:cs="Times New Roman"/>
                <w:i w:val="0"/>
                <w:color w:val="000000"/>
                <w:sz w:val="21"/>
                <w:szCs w:val="21"/>
                <w:u w:val="none"/>
              </w:rPr>
            </w:pPr>
            <w:r>
              <w:rPr>
                <w:rFonts w:hint="default" w:ascii="Times New Roman" w:hAnsi="Times New Roman" w:eastAsia="CESI黑体-GB2312" w:cs="Times New Roman"/>
                <w:i w:val="0"/>
                <w:color w:val="000000"/>
                <w:kern w:val="0"/>
                <w:sz w:val="21"/>
                <w:szCs w:val="21"/>
                <w:u w:val="none"/>
                <w:lang w:val="en-US" w:eastAsia="zh-CN" w:bidi="ar"/>
              </w:rPr>
              <w:t>项目名称</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1387">
            <w:pPr>
              <w:keepNext w:val="0"/>
              <w:keepLines w:val="0"/>
              <w:widowControl/>
              <w:suppressLineNumbers w:val="0"/>
              <w:jc w:val="center"/>
              <w:textAlignment w:val="center"/>
              <w:rPr>
                <w:rFonts w:hint="default" w:ascii="Times New Roman" w:hAnsi="Times New Roman" w:eastAsia="CESI黑体-GB2312" w:cs="Times New Roman"/>
                <w:i w:val="0"/>
                <w:color w:val="000000"/>
                <w:sz w:val="21"/>
                <w:szCs w:val="21"/>
                <w:u w:val="none"/>
              </w:rPr>
            </w:pPr>
            <w:r>
              <w:rPr>
                <w:rFonts w:hint="default" w:ascii="Times New Roman" w:hAnsi="Times New Roman" w:eastAsia="CESI黑体-GB2312" w:cs="Times New Roman"/>
                <w:i w:val="0"/>
                <w:color w:val="000000"/>
                <w:kern w:val="0"/>
                <w:sz w:val="21"/>
                <w:szCs w:val="21"/>
                <w:u w:val="none"/>
                <w:lang w:val="en-US" w:eastAsia="zh-CN" w:bidi="ar"/>
              </w:rPr>
              <w:t>服务产出</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9EB4">
            <w:pPr>
              <w:keepNext w:val="0"/>
              <w:keepLines w:val="0"/>
              <w:widowControl/>
              <w:suppressLineNumbers w:val="0"/>
              <w:jc w:val="center"/>
              <w:textAlignment w:val="center"/>
              <w:rPr>
                <w:rFonts w:hint="default" w:ascii="Times New Roman" w:hAnsi="Times New Roman" w:eastAsia="CESI黑体-GB2312" w:cs="Times New Roman"/>
                <w:i w:val="0"/>
                <w:color w:val="000000"/>
                <w:sz w:val="21"/>
                <w:szCs w:val="21"/>
                <w:u w:val="none"/>
              </w:rPr>
            </w:pPr>
            <w:r>
              <w:rPr>
                <w:rFonts w:hint="default" w:ascii="Times New Roman" w:hAnsi="Times New Roman" w:eastAsia="CESI黑体-GB2312" w:cs="Times New Roman"/>
                <w:i w:val="0"/>
                <w:color w:val="000000"/>
                <w:kern w:val="0"/>
                <w:sz w:val="21"/>
                <w:szCs w:val="21"/>
                <w:u w:val="none"/>
                <w:lang w:val="en-US" w:eastAsia="zh-CN" w:bidi="ar"/>
              </w:rPr>
              <w:t>价格构成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3077">
            <w:pPr>
              <w:keepNext w:val="0"/>
              <w:keepLines w:val="0"/>
              <w:widowControl/>
              <w:suppressLineNumbers w:val="0"/>
              <w:jc w:val="center"/>
              <w:textAlignment w:val="center"/>
              <w:rPr>
                <w:rFonts w:hint="default" w:ascii="Times New Roman" w:hAnsi="Times New Roman" w:eastAsia="CESI黑体-GB2312" w:cs="Times New Roman"/>
                <w:i w:val="0"/>
                <w:color w:val="000000"/>
                <w:sz w:val="21"/>
                <w:szCs w:val="21"/>
                <w:u w:val="none"/>
              </w:rPr>
            </w:pPr>
            <w:r>
              <w:rPr>
                <w:rFonts w:hint="default" w:ascii="Times New Roman" w:hAnsi="Times New Roman" w:eastAsia="CESI黑体-GB2312" w:cs="Times New Roman"/>
                <w:i w:val="0"/>
                <w:color w:val="000000"/>
                <w:kern w:val="0"/>
                <w:sz w:val="21"/>
                <w:szCs w:val="21"/>
                <w:u w:val="none"/>
                <w:lang w:val="en-US" w:eastAsia="zh-CN" w:bidi="ar"/>
              </w:rPr>
              <w:t>计价单位</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380A">
            <w:pPr>
              <w:keepNext w:val="0"/>
              <w:keepLines w:val="0"/>
              <w:widowControl/>
              <w:suppressLineNumbers w:val="0"/>
              <w:jc w:val="center"/>
              <w:textAlignment w:val="center"/>
              <w:rPr>
                <w:rFonts w:hint="default" w:ascii="Times New Roman" w:hAnsi="Times New Roman" w:eastAsia="CESI黑体-GB2312" w:cs="Times New Roman"/>
                <w:i w:val="0"/>
                <w:color w:val="000000"/>
                <w:sz w:val="21"/>
                <w:szCs w:val="21"/>
                <w:u w:val="none"/>
              </w:rPr>
            </w:pPr>
            <w:r>
              <w:rPr>
                <w:rFonts w:hint="default" w:ascii="Times New Roman" w:hAnsi="Times New Roman" w:eastAsia="CESI黑体-GB2312" w:cs="Times New Roman"/>
                <w:i w:val="0"/>
                <w:color w:val="000000"/>
                <w:kern w:val="0"/>
                <w:sz w:val="21"/>
                <w:szCs w:val="21"/>
                <w:u w:val="none"/>
                <w:lang w:val="en-US" w:eastAsia="zh-CN" w:bidi="ar"/>
              </w:rPr>
              <w:t>一、二、三类医院价格（元）</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F672">
            <w:pPr>
              <w:keepNext w:val="0"/>
              <w:keepLines w:val="0"/>
              <w:widowControl/>
              <w:suppressLineNumbers w:val="0"/>
              <w:jc w:val="center"/>
              <w:textAlignment w:val="center"/>
              <w:rPr>
                <w:rFonts w:hint="default" w:ascii="Times New Roman" w:hAnsi="Times New Roman" w:eastAsia="CESI黑体-GB2312" w:cs="Times New Roman"/>
                <w:i w:val="0"/>
                <w:color w:val="000000"/>
                <w:sz w:val="21"/>
                <w:szCs w:val="21"/>
                <w:u w:val="none"/>
              </w:rPr>
            </w:pPr>
            <w:r>
              <w:rPr>
                <w:rFonts w:hint="default" w:ascii="Times New Roman" w:hAnsi="Times New Roman" w:eastAsia="CESI黑体-GB2312" w:cs="Times New Roman"/>
                <w:i w:val="0"/>
                <w:color w:val="000000"/>
                <w:kern w:val="0"/>
                <w:sz w:val="21"/>
                <w:szCs w:val="21"/>
                <w:u w:val="none"/>
                <w:lang w:val="en-US" w:eastAsia="zh-CN" w:bidi="ar"/>
              </w:rPr>
              <w:t>计价说明</w:t>
            </w:r>
          </w:p>
        </w:tc>
      </w:tr>
      <w:tr w14:paraId="75B1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10D0">
            <w:pPr>
              <w:keepNext w:val="0"/>
              <w:keepLines w:val="0"/>
              <w:widowControl/>
              <w:suppressLineNumbers w:val="0"/>
              <w:jc w:val="center"/>
              <w:textAlignment w:val="center"/>
              <w:rPr>
                <w:rFonts w:hint="default" w:ascii="Times New Roman" w:hAnsi="Times New Roman" w:eastAsia="CESI黑体-GB2312" w:cs="Times New Roman"/>
                <w:i w:val="0"/>
                <w:color w:val="000000"/>
                <w:sz w:val="21"/>
                <w:szCs w:val="21"/>
                <w:u w:val="none"/>
              </w:rPr>
            </w:pPr>
            <w:r>
              <w:rPr>
                <w:rFonts w:hint="default" w:ascii="Times New Roman" w:hAnsi="Times New Roman" w:eastAsia="CESI黑体-GB2312" w:cs="Times New Roman"/>
                <w:i w:val="0"/>
                <w:color w:val="000000"/>
                <w:kern w:val="0"/>
                <w:sz w:val="21"/>
                <w:szCs w:val="21"/>
                <w:u w:val="none"/>
                <w:lang w:val="en-US" w:eastAsia="zh-CN" w:bidi="ar"/>
              </w:rPr>
              <w:t>41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8581">
            <w:pPr>
              <w:keepNext w:val="0"/>
              <w:keepLines w:val="0"/>
              <w:widowControl/>
              <w:suppressLineNumbers w:val="0"/>
              <w:jc w:val="left"/>
              <w:textAlignment w:val="center"/>
              <w:rPr>
                <w:rFonts w:hint="default" w:ascii="Times New Roman" w:hAnsi="Times New Roman" w:eastAsia="CESI黑体-GB2312" w:cs="Times New Roman"/>
                <w:i w:val="0"/>
                <w:color w:val="000000"/>
                <w:sz w:val="21"/>
                <w:szCs w:val="21"/>
                <w:u w:val="none"/>
              </w:rPr>
            </w:pPr>
            <w:r>
              <w:rPr>
                <w:rFonts w:hint="default" w:ascii="Times New Roman" w:hAnsi="Times New Roman" w:eastAsia="CESI黑体-GB2312" w:cs="Times New Roman"/>
                <w:i w:val="0"/>
                <w:color w:val="000000"/>
                <w:kern w:val="0"/>
                <w:sz w:val="21"/>
                <w:szCs w:val="21"/>
                <w:u w:val="none"/>
                <w:lang w:val="en-US" w:eastAsia="zh-CN" w:bidi="ar"/>
              </w:rPr>
              <w:t>（一）中医外治</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D44E">
            <w:pPr>
              <w:jc w:val="center"/>
              <w:rPr>
                <w:rFonts w:hint="default" w:ascii="Times New Roman" w:hAnsi="Times New Roman" w:eastAsia="方正黑体_GBK" w:cs="Times New Roman"/>
                <w:i w:val="0"/>
                <w:color w:val="000000"/>
                <w:sz w:val="21"/>
                <w:szCs w:val="21"/>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33B0">
            <w:pPr>
              <w:jc w:val="center"/>
              <w:rPr>
                <w:rFonts w:hint="default" w:ascii="Times New Roman" w:hAnsi="Times New Roman" w:eastAsia="方正黑体_GBK" w:cs="Times New Roman"/>
                <w:i w:val="0"/>
                <w:color w:val="000000"/>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D32E">
            <w:pPr>
              <w:jc w:val="center"/>
              <w:rPr>
                <w:rFonts w:hint="default" w:ascii="Times New Roman" w:hAnsi="Times New Roman" w:eastAsia="方正黑体_GBK" w:cs="Times New Roman"/>
                <w:i w:val="0"/>
                <w:color w:val="000000"/>
                <w:sz w:val="21"/>
                <w:szCs w:val="21"/>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7DA6">
            <w:pPr>
              <w:jc w:val="center"/>
              <w:rPr>
                <w:rFonts w:hint="default" w:ascii="Times New Roman" w:hAnsi="Times New Roman" w:eastAsia="方正黑体_GBK" w:cs="Times New Roman"/>
                <w:i w:val="0"/>
                <w:color w:val="000000"/>
                <w:sz w:val="21"/>
                <w:szCs w:val="21"/>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B61B">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六周岁及以下儿童加收 30%</w:t>
            </w:r>
          </w:p>
        </w:tc>
      </w:tr>
      <w:tr w14:paraId="2FFF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4E6D">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014100000010000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1A9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中药贴敷</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1F5F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由医务人员使用贴敷制品敷贴于体表特定部位或穴位，通过药物或物理作用，以发挥促进气血调和、阴阳平衡等各类作用。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E253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所定价格涵盖确定穴位，局部清洁，贴敷材料准备（含掺药、封包、冷热处理等），应用药物贴敷，处理用物所需的人力资源和基本物质资源消耗，含设备投入及维护成本。</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F3EB">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92D3">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eastAsia" w:eastAsia="方正仿宋_GBK" w:cs="Times New Roman"/>
                <w:i w:val="0"/>
                <w:color w:val="000000"/>
                <w:kern w:val="0"/>
                <w:sz w:val="18"/>
                <w:szCs w:val="18"/>
                <w:u w:val="none"/>
                <w:lang w:val="en-US" w:eastAsia="zh-CN" w:bidi="ar"/>
              </w:rPr>
              <w:t>60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471E">
            <w:pPr>
              <w:jc w:val="left"/>
              <w:rPr>
                <w:rFonts w:hint="default" w:ascii="Times New Roman" w:hAnsi="Times New Roman" w:eastAsia="方正仿宋_GBK" w:cs="Times New Roman"/>
                <w:i w:val="0"/>
                <w:color w:val="000000"/>
                <w:sz w:val="18"/>
                <w:szCs w:val="18"/>
                <w:u w:val="none"/>
              </w:rPr>
            </w:pPr>
          </w:p>
        </w:tc>
      </w:tr>
      <w:tr w14:paraId="23BB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6EFD">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014100000010001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528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中药贴敷-中药硬膏贴敷（加收）</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5659">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18"/>
                <w:szCs w:val="18"/>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9B2F">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0BD3E">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2A3A">
            <w:pPr>
              <w:jc w:val="center"/>
              <w:rPr>
                <w:rFonts w:hint="default" w:ascii="Times New Roman" w:hAnsi="Times New Roman" w:eastAsia="方正仿宋_GBK" w:cs="Times New Roman"/>
                <w:i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7EE4">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按主项的10%</w:t>
            </w:r>
            <w:r>
              <w:rPr>
                <w:rStyle w:val="58"/>
                <w:rFonts w:hint="default" w:ascii="Times New Roman" w:hAnsi="Times New Roman" w:eastAsia="方正仿宋_GBK" w:cs="Times New Roman"/>
                <w:sz w:val="18"/>
                <w:szCs w:val="18"/>
                <w:lang w:val="en-US" w:eastAsia="zh-CN" w:bidi="ar"/>
              </w:rPr>
              <w:t>加收</w:t>
            </w:r>
          </w:p>
        </w:tc>
      </w:tr>
      <w:tr w14:paraId="21A33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B3E1">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014100000010002</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D51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中药贴敷-中药贴敷（大）（加收）</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924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指面积∈（5cm×5cm,10cm×10cm]</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65D2F">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30AE">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46BF">
            <w:pPr>
              <w:jc w:val="center"/>
              <w:rPr>
                <w:rFonts w:hint="default" w:ascii="Times New Roman" w:hAnsi="Times New Roman" w:eastAsia="方正仿宋_GBK" w:cs="Times New Roman"/>
                <w:i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E976">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按主项的10%</w:t>
            </w:r>
            <w:r>
              <w:rPr>
                <w:rStyle w:val="58"/>
                <w:rFonts w:hint="default" w:ascii="Times New Roman" w:hAnsi="Times New Roman" w:eastAsia="方正仿宋_GBK" w:cs="Times New Roman"/>
                <w:sz w:val="18"/>
                <w:szCs w:val="18"/>
                <w:lang w:val="en-US" w:eastAsia="zh-CN" w:bidi="ar"/>
              </w:rPr>
              <w:t>加收</w:t>
            </w:r>
          </w:p>
        </w:tc>
      </w:tr>
      <w:tr w14:paraId="5177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FF10">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014100000010003</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A96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中药贴敷-中药贴敷（特大）（加收）</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D6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指面积∈（10cm×10cm,∞）</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D27A">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49F4">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E195">
            <w:pPr>
              <w:jc w:val="center"/>
              <w:rPr>
                <w:rFonts w:hint="default" w:ascii="Times New Roman" w:hAnsi="Times New Roman" w:eastAsia="方正仿宋_GBK" w:cs="Times New Roman"/>
                <w:i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EE43">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按主项的20%</w:t>
            </w:r>
            <w:r>
              <w:rPr>
                <w:rStyle w:val="58"/>
                <w:rFonts w:hint="default" w:ascii="Times New Roman" w:hAnsi="Times New Roman" w:eastAsia="方正仿宋_GBK" w:cs="Times New Roman"/>
                <w:sz w:val="18"/>
                <w:szCs w:val="18"/>
                <w:lang w:val="en-US" w:eastAsia="zh-CN" w:bidi="ar"/>
              </w:rPr>
              <w:t>加收</w:t>
            </w:r>
          </w:p>
        </w:tc>
      </w:tr>
      <w:tr w14:paraId="74BE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33FA">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014100000010100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A4F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中药贴敷-中药热奄包（扩展）</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CBC8">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18"/>
                <w:szCs w:val="18"/>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7F302">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4DDD3">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D6D51">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eastAsia" w:eastAsia="方正仿宋_GBK" w:cs="Times New Roman"/>
                <w:i w:val="0"/>
                <w:color w:val="000000"/>
                <w:kern w:val="0"/>
                <w:sz w:val="18"/>
                <w:szCs w:val="18"/>
                <w:u w:val="none"/>
                <w:lang w:val="en-US" w:eastAsia="zh-CN" w:bidi="ar"/>
              </w:rPr>
              <w:t>60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C0FDA">
            <w:pPr>
              <w:jc w:val="left"/>
              <w:rPr>
                <w:rFonts w:hint="default" w:ascii="Times New Roman" w:hAnsi="Times New Roman" w:eastAsia="方正仿宋_GBK" w:cs="Times New Roman"/>
                <w:i w:val="0"/>
                <w:color w:val="000000"/>
                <w:sz w:val="18"/>
                <w:szCs w:val="18"/>
                <w:u w:val="none"/>
              </w:rPr>
            </w:pPr>
          </w:p>
        </w:tc>
      </w:tr>
      <w:tr w14:paraId="11C20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C6DF">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014100000010200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C89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中药贴敷-特殊材料贴敷（扩展）</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F07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特殊材料贴敷指包括但不限于耳贴、纳米、红外等功能性材料贴敷。</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547E">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AFB0">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C8DB">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eastAsia" w:eastAsia="方正仿宋_GBK" w:cs="Times New Roman"/>
                <w:i w:val="0"/>
                <w:color w:val="000000"/>
                <w:kern w:val="0"/>
                <w:sz w:val="18"/>
                <w:szCs w:val="18"/>
                <w:u w:val="none"/>
                <w:lang w:val="en-US" w:eastAsia="zh-CN" w:bidi="ar"/>
              </w:rPr>
              <w:t>60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F3DD">
            <w:pPr>
              <w:jc w:val="left"/>
              <w:rPr>
                <w:rFonts w:hint="default" w:ascii="Times New Roman" w:hAnsi="Times New Roman" w:eastAsia="方正仿宋_GBK" w:cs="Times New Roman"/>
                <w:i w:val="0"/>
                <w:color w:val="000000"/>
                <w:sz w:val="18"/>
                <w:szCs w:val="18"/>
                <w:u w:val="none"/>
              </w:rPr>
            </w:pPr>
          </w:p>
        </w:tc>
      </w:tr>
      <w:tr w14:paraId="57BC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2351">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014100000020000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C1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中药吹粉</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22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由医务人员将中药研粉吹至病变部位，以发挥促进消肿止痛等各类作用。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A6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所定价格涵盖局部清洁，调配药粉，吹粉，处理用物所需的人力资源和基本物质资源消耗，含设备投入及维护成本。</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0BCA">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D84C2">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6</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7E59">
            <w:pPr>
              <w:jc w:val="left"/>
              <w:rPr>
                <w:rFonts w:hint="default" w:ascii="Times New Roman" w:hAnsi="Times New Roman" w:eastAsia="方正仿宋_GBK" w:cs="Times New Roman"/>
                <w:i w:val="0"/>
                <w:color w:val="000000"/>
                <w:sz w:val="18"/>
                <w:szCs w:val="18"/>
                <w:u w:val="none"/>
              </w:rPr>
            </w:pPr>
          </w:p>
        </w:tc>
      </w:tr>
      <w:tr w14:paraId="7116B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9C87">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014100000030000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53319">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中药烫熨</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F7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由医务人员将调配药物加热后置于患者体表特定部位或穴位，进行移动敷熨，以发挥促进散寒止痛、消肿祛瘀等各类作用。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22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所定价格涵盖局部清洁，药物调配，移动敷熨，处理用物所需的人力资源和基本物质资源消耗，含设备投入及维护成本。</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7365">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07D4">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24</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9ADA">
            <w:pPr>
              <w:jc w:val="left"/>
              <w:rPr>
                <w:rFonts w:hint="default" w:ascii="Times New Roman" w:hAnsi="Times New Roman" w:eastAsia="方正仿宋_GBK" w:cs="Times New Roman"/>
                <w:i w:val="0"/>
                <w:color w:val="000000"/>
                <w:sz w:val="18"/>
                <w:szCs w:val="18"/>
                <w:u w:val="none"/>
              </w:rPr>
            </w:pPr>
          </w:p>
        </w:tc>
      </w:tr>
      <w:tr w14:paraId="643F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441F">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014100000030001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F04AF">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中药烫熨-中药烫熨（特大）（加收）</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08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指面积∈（10cm×10cm,∞）</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69A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B76A2">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41AF">
            <w:pPr>
              <w:jc w:val="center"/>
              <w:rPr>
                <w:rFonts w:hint="default" w:ascii="Times New Roman" w:hAnsi="Times New Roman" w:eastAsia="方正仿宋_GBK" w:cs="Times New Roman"/>
                <w:i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E64A">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按主项的20%</w:t>
            </w:r>
            <w:r>
              <w:rPr>
                <w:rStyle w:val="58"/>
                <w:rFonts w:hint="default" w:ascii="Times New Roman" w:hAnsi="Times New Roman" w:eastAsia="方正仿宋_GBK" w:cs="Times New Roman"/>
                <w:sz w:val="18"/>
                <w:szCs w:val="18"/>
                <w:lang w:val="en-US" w:eastAsia="zh-CN" w:bidi="ar"/>
              </w:rPr>
              <w:t>加收</w:t>
            </w:r>
          </w:p>
        </w:tc>
      </w:tr>
      <w:tr w14:paraId="717D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5B03">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014100000040000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C93E">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中药泡洗</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6A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由医务人员协助或指导患者，行全身或局部体位浸泡或淋洗，完成中药泡洗，以发挥促进消肿、止痛、生肌等各类作用。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7D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所定价格涵盖局部清洁，药物调配，协助或指导，监测生命体征，观察药液温度等处理用物所需的人力资源和基本物质资源消耗，含设备投入及维护成本。</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13BE2">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ADD7C">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8DC4">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每日限收费2次</w:t>
            </w:r>
          </w:p>
        </w:tc>
      </w:tr>
      <w:tr w14:paraId="2233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C3AF">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014100000050000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8CCD">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中药灌洗</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F9C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由医务人员将配制好的中药灌注并留置于人体腔道或窦道中，以发挥促进疏通散瘀、去腐生肌等各类作用。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94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所定价格涵盖局部清洁消毒，药物调配，材料准备，处理用物所需的人力资源和基本物质资源消耗，含设备投入及维护成本。</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9BB1">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3BE9">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5B069">
            <w:pPr>
              <w:jc w:val="left"/>
              <w:rPr>
                <w:rFonts w:hint="default" w:ascii="Times New Roman" w:hAnsi="Times New Roman" w:eastAsia="方正仿宋_GBK" w:cs="Times New Roman"/>
                <w:i w:val="0"/>
                <w:color w:val="000000"/>
                <w:sz w:val="18"/>
                <w:szCs w:val="18"/>
                <w:u w:val="none"/>
              </w:rPr>
            </w:pPr>
          </w:p>
        </w:tc>
      </w:tr>
      <w:tr w14:paraId="56ED3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C693">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014100000060000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1BFF">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中药溻渍</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4C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由医务人员将调配药物通过敷料的形式调温后湿敷于患处，以发挥治疗和促进药物吸收等各类作用。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98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所定价格涵盖局部清洁，药物调配、蒸煮准备、溻渍治疗处理用物所需的人力资源和基本物质资源消耗，含设备投入及维护成本。</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89F5">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C134F">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71C">
            <w:pPr>
              <w:jc w:val="left"/>
              <w:rPr>
                <w:rFonts w:hint="default" w:ascii="Times New Roman" w:hAnsi="Times New Roman" w:eastAsia="方正仿宋_GBK" w:cs="Times New Roman"/>
                <w:i w:val="0"/>
                <w:color w:val="000000"/>
                <w:sz w:val="18"/>
                <w:szCs w:val="18"/>
                <w:u w:val="none"/>
              </w:rPr>
            </w:pPr>
          </w:p>
        </w:tc>
      </w:tr>
      <w:tr w14:paraId="5521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82CE">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014100000060001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DBC6">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中药溻渍-中药溻渍（特大）（加收）</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8B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指面积∈（10cm×10cm,∞）</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8F5C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F5C1">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F050">
            <w:pPr>
              <w:jc w:val="center"/>
              <w:rPr>
                <w:rFonts w:hint="default" w:ascii="Times New Roman" w:hAnsi="Times New Roman" w:eastAsia="方正仿宋_GBK" w:cs="Times New Roman"/>
                <w:i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20B4">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按主项的20%</w:t>
            </w:r>
            <w:r>
              <w:rPr>
                <w:rStyle w:val="58"/>
                <w:rFonts w:hint="default" w:ascii="Times New Roman" w:hAnsi="Times New Roman" w:eastAsia="方正仿宋_GBK" w:cs="Times New Roman"/>
                <w:sz w:val="18"/>
                <w:szCs w:val="18"/>
                <w:lang w:val="en-US" w:eastAsia="zh-CN" w:bidi="ar"/>
              </w:rPr>
              <w:t>加收</w:t>
            </w:r>
          </w:p>
        </w:tc>
      </w:tr>
      <w:tr w14:paraId="089B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5372">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014100000070000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9FE38">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中药涂擦</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44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由医务人员将调配药物，制成水剂或膏剂或油剂等剂型的外用药物，直接涂擦于患者体表特定部位或穴位，以发挥促进活血化瘀、消炎止痛等各类作用。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6A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所定价格涵盖局部清洁，药物调配，各类手法涂擦，处理用物所需的人力资源和基本物质资源消耗，含设备投入及维护成本。</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06A3">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DB312">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DF4EE">
            <w:pPr>
              <w:jc w:val="left"/>
              <w:rPr>
                <w:rFonts w:hint="default" w:ascii="Times New Roman" w:hAnsi="Times New Roman" w:eastAsia="方正仿宋_GBK" w:cs="Times New Roman"/>
                <w:i w:val="0"/>
                <w:color w:val="000000"/>
                <w:sz w:val="18"/>
                <w:szCs w:val="18"/>
                <w:u w:val="none"/>
              </w:rPr>
            </w:pPr>
          </w:p>
        </w:tc>
      </w:tr>
      <w:tr w14:paraId="1CBA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6C79">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014100000070001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322A8">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中药涂擦-中药涂擦（特大）（加收）</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0758">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指面积∈（10cm×10cm,∞）</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7026">
            <w:pPr>
              <w:jc w:val="both"/>
              <w:rPr>
                <w:rFonts w:hint="default" w:ascii="Times New Roman" w:hAnsi="Times New Roman" w:eastAsia="方正仿宋_GBK" w:cs="Times New Roman"/>
                <w:i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D9E3">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818E">
            <w:pPr>
              <w:jc w:val="center"/>
              <w:rPr>
                <w:rFonts w:hint="default" w:ascii="Times New Roman" w:hAnsi="Times New Roman" w:eastAsia="方正仿宋_GBK" w:cs="Times New Roman"/>
                <w:i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B683">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按主项的20%</w:t>
            </w:r>
            <w:r>
              <w:rPr>
                <w:rStyle w:val="58"/>
                <w:rFonts w:hint="default" w:ascii="Times New Roman" w:hAnsi="Times New Roman" w:eastAsia="方正仿宋_GBK" w:cs="Times New Roman"/>
                <w:sz w:val="18"/>
                <w:szCs w:val="18"/>
                <w:lang w:val="en-US" w:eastAsia="zh-CN" w:bidi="ar"/>
              </w:rPr>
              <w:t>加收</w:t>
            </w:r>
          </w:p>
        </w:tc>
      </w:tr>
      <w:tr w14:paraId="6F9B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8F22">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014100000080000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3AFA">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中医熏洗</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6E75B">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由医务人员选用制备好的药卷、药香或其他材料，点燃后直接用烟熏烤或蒸汽的形式，作用在患者身体某特定部位，以发挥疏通经络、促进药物吸收等各类作用。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A7FF">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所定价格涵盖局部清洁，药物调配，熏（蒸）药，处理用物所需的人力资源和基本物质资源消耗，含设备投入及维护成本。</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1131">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18713">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40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70C7">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每日限收费2次</w:t>
            </w:r>
          </w:p>
        </w:tc>
      </w:tr>
      <w:tr w14:paraId="0BEB1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1DE4">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014100000090000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590A">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中药腐蚀</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2AE1">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由医务人员选用具有一定腐蚀作用的药物，敷涂患处，以蚀去恶肉、赘生物、肿物等，实现局部病变祛除，促使新肉生长。</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6E22">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所定价格涵盖局部消毒，药物调配，腐蚀，包扎，处理用物所需的人力资源和基本物质资源消耗，含设备投入及维护成本。</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6C39">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腐蚀位点/次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1CE7">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3097">
            <w:pPr>
              <w:jc w:val="left"/>
              <w:rPr>
                <w:rFonts w:hint="default" w:ascii="Times New Roman" w:hAnsi="Times New Roman" w:eastAsia="方正仿宋_GBK" w:cs="Times New Roman"/>
                <w:i w:val="0"/>
                <w:color w:val="000000"/>
                <w:sz w:val="18"/>
                <w:szCs w:val="18"/>
                <w:u w:val="none"/>
              </w:rPr>
            </w:pPr>
          </w:p>
        </w:tc>
      </w:tr>
      <w:tr w14:paraId="7827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A1FB">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014100000100000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C9507">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中药化腐清疮</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59B4">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由医务人员将化腐药物敷施于疮面，达到去腐生肌，促进疮面愈合的作用。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4615">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所定价格涵盖药物调配，局部消毒，皮肤表层创面清理、敷药、包扎，处理用物所需的人力资源和基本物质资源消耗，含设备投入及维护成本。</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350FA">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疮面/次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D2A01">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25</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F66B">
            <w:pPr>
              <w:jc w:val="left"/>
              <w:rPr>
                <w:rFonts w:hint="default" w:ascii="Times New Roman" w:hAnsi="Times New Roman" w:eastAsia="方正仿宋_GBK" w:cs="Times New Roman"/>
                <w:i w:val="0"/>
                <w:color w:val="000000"/>
                <w:sz w:val="18"/>
                <w:szCs w:val="18"/>
                <w:u w:val="none"/>
              </w:rPr>
            </w:pPr>
          </w:p>
        </w:tc>
      </w:tr>
      <w:tr w14:paraId="5168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B97D">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014100000100001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20ED">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中药化腐清疮-深层化腐清疮（加收）</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28C27">
            <w:pPr>
              <w:jc w:val="both"/>
              <w:rPr>
                <w:rFonts w:hint="default" w:ascii="Times New Roman" w:hAnsi="Times New Roman" w:eastAsia="方正仿宋_GBK" w:cs="Times New Roman"/>
                <w:i w:val="0"/>
                <w:color w:val="000000"/>
                <w:sz w:val="18"/>
                <w:szCs w:val="18"/>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F65A">
            <w:pPr>
              <w:jc w:val="both"/>
              <w:rPr>
                <w:rFonts w:hint="default" w:ascii="Times New Roman" w:hAnsi="Times New Roman" w:eastAsia="方正仿宋_GBK" w:cs="Times New Roman"/>
                <w:i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F3673">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疮面/次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46A8">
            <w:pPr>
              <w:jc w:val="center"/>
              <w:rPr>
                <w:rFonts w:hint="default" w:ascii="Times New Roman" w:hAnsi="Times New Roman" w:eastAsia="方正仿宋_GBK" w:cs="Times New Roman"/>
                <w:i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D2E37">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按主项的20%</w:t>
            </w:r>
            <w:r>
              <w:rPr>
                <w:rStyle w:val="58"/>
                <w:rFonts w:hint="default" w:ascii="Times New Roman" w:hAnsi="Times New Roman" w:eastAsia="方正仿宋_GBK" w:cs="Times New Roman"/>
                <w:sz w:val="18"/>
                <w:szCs w:val="18"/>
                <w:lang w:val="en-US" w:eastAsia="zh-CN" w:bidi="ar"/>
              </w:rPr>
              <w:t>加收</w:t>
            </w:r>
          </w:p>
        </w:tc>
      </w:tr>
      <w:tr w14:paraId="668E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1B49">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014100000110000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8171">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中医锐性清疮</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3902">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由医务人员使用包括但不限于刀、剪、刮勺、钳等器械清除创面，发挥去腐生肌、促进疮面愈合的作用。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D658E">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所定价格涵盖药物调配，局部消毒，皮肤表层创面清理、使用器械清疮、敷药、包扎，处理用物所需的人力资源和基本物质资源消耗，含设备投入及维护成本。</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A0F2">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疮面/次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FF88">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65</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7D27">
            <w:pPr>
              <w:jc w:val="left"/>
              <w:rPr>
                <w:rFonts w:hint="default" w:ascii="Times New Roman" w:hAnsi="Times New Roman" w:eastAsia="方正仿宋_GBK" w:cs="Times New Roman"/>
                <w:i w:val="0"/>
                <w:color w:val="000000"/>
                <w:sz w:val="18"/>
                <w:szCs w:val="18"/>
                <w:u w:val="none"/>
              </w:rPr>
            </w:pPr>
          </w:p>
        </w:tc>
      </w:tr>
      <w:tr w14:paraId="6C410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DA90">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014100000120000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3FC8">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中医窦道（切开）搔爬</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3A6E0">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完成窦道（切开）搔爬，促进窦道闭合。</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8033">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所定价格涵盖局部消毒，探查浅表窦道，必要时切开，搔爬，处理用物所需的人力资源和基本物质资源消耗，含设备投入及维护成本。</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3266">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每窦道/次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2C78">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96</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FFC1">
            <w:pPr>
              <w:jc w:val="left"/>
              <w:rPr>
                <w:rFonts w:hint="default" w:ascii="Times New Roman" w:hAnsi="Times New Roman" w:eastAsia="方正仿宋_GBK" w:cs="Times New Roman"/>
                <w:i w:val="0"/>
                <w:color w:val="000000"/>
                <w:sz w:val="18"/>
                <w:szCs w:val="18"/>
                <w:u w:val="none"/>
              </w:rPr>
            </w:pPr>
          </w:p>
        </w:tc>
      </w:tr>
      <w:tr w14:paraId="4A819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0489">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014100000120001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C47F">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中医窦道（切开）搔爬-深层搔爬（加收）</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8F20">
            <w:pPr>
              <w:jc w:val="both"/>
              <w:rPr>
                <w:rFonts w:hint="default" w:ascii="Times New Roman" w:hAnsi="Times New Roman" w:eastAsia="方正仿宋_GBK" w:cs="Times New Roman"/>
                <w:i w:val="0"/>
                <w:color w:val="000000"/>
                <w:sz w:val="18"/>
                <w:szCs w:val="18"/>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CF417">
            <w:pPr>
              <w:jc w:val="both"/>
              <w:rPr>
                <w:rFonts w:hint="default" w:ascii="Times New Roman" w:hAnsi="Times New Roman" w:eastAsia="方正仿宋_GBK" w:cs="Times New Roman"/>
                <w:i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60AA2">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每窦道/次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9A17A">
            <w:pPr>
              <w:jc w:val="center"/>
              <w:rPr>
                <w:rFonts w:hint="default" w:ascii="Times New Roman" w:hAnsi="Times New Roman" w:eastAsia="方正仿宋_GBK" w:cs="Times New Roman"/>
                <w:i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8DB0">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按主项的20%</w:t>
            </w:r>
            <w:r>
              <w:rPr>
                <w:rStyle w:val="58"/>
                <w:rFonts w:hint="default" w:ascii="Times New Roman" w:hAnsi="Times New Roman" w:eastAsia="方正仿宋_GBK" w:cs="Times New Roman"/>
                <w:sz w:val="18"/>
                <w:szCs w:val="18"/>
                <w:lang w:val="en-US" w:eastAsia="zh-CN" w:bidi="ar"/>
              </w:rPr>
              <w:t>加收</w:t>
            </w:r>
          </w:p>
        </w:tc>
      </w:tr>
      <w:tr w14:paraId="4256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9FC9">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014100000120002</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6A64">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中医窦道（切开）搔爬-耳前窦道（加收）</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68D4">
            <w:pPr>
              <w:jc w:val="both"/>
              <w:rPr>
                <w:rFonts w:hint="default" w:ascii="Times New Roman" w:hAnsi="Times New Roman" w:eastAsia="方正仿宋_GBK" w:cs="Times New Roman"/>
                <w:i w:val="0"/>
                <w:color w:val="000000"/>
                <w:sz w:val="18"/>
                <w:szCs w:val="18"/>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663E">
            <w:pPr>
              <w:jc w:val="both"/>
              <w:rPr>
                <w:rFonts w:hint="default" w:ascii="Times New Roman" w:hAnsi="Times New Roman" w:eastAsia="方正仿宋_GBK" w:cs="Times New Roman"/>
                <w:i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2D38">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每窦道/次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0583">
            <w:pPr>
              <w:jc w:val="center"/>
              <w:rPr>
                <w:rFonts w:hint="default" w:ascii="Times New Roman" w:hAnsi="Times New Roman" w:eastAsia="方正仿宋_GBK" w:cs="Times New Roman"/>
                <w:i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019C">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按主项的20%</w:t>
            </w:r>
            <w:r>
              <w:rPr>
                <w:rStyle w:val="58"/>
                <w:rFonts w:hint="default" w:ascii="Times New Roman" w:hAnsi="Times New Roman" w:eastAsia="方正仿宋_GBK" w:cs="Times New Roman"/>
                <w:sz w:val="18"/>
                <w:szCs w:val="18"/>
                <w:lang w:val="en-US" w:eastAsia="zh-CN" w:bidi="ar"/>
              </w:rPr>
              <w:t>加收</w:t>
            </w:r>
          </w:p>
        </w:tc>
      </w:tr>
      <w:tr w14:paraId="0945C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D543">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014100000130000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FF28">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中医挑治</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66C4">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由医务人员使用针具，在特定部位或穴位上刺入、挑拨，以发挥调理气血、疏通经络、解除瘀滞等各类作用。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36EE0">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所定价格涵盖确定部位，局部消毒，挑治，处理创口所需的人力资源和基本物质资源消耗，含设备投入及维护成本。</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2D47">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挑治部位/次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651F">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0146">
            <w:pPr>
              <w:jc w:val="left"/>
              <w:rPr>
                <w:rFonts w:hint="default" w:ascii="Times New Roman" w:hAnsi="Times New Roman" w:eastAsia="方正仿宋_GBK" w:cs="Times New Roman"/>
                <w:i w:val="0"/>
                <w:color w:val="000000"/>
                <w:sz w:val="18"/>
                <w:szCs w:val="18"/>
                <w:u w:val="none"/>
              </w:rPr>
            </w:pPr>
          </w:p>
        </w:tc>
      </w:tr>
      <w:tr w14:paraId="114B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4AA3">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014100000140000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950D8">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中医割治</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212B">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由医务人员选择部位或穴位，使用操作器具完成切割，以发挥促进经络疏通、毒邪外泄、缓解病痛等各类作用。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49C1">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所定价格涵盖确定部位，局部消毒，切割、包扎创口、处理用物所需的人力资源和基本物质资源消耗，含设备投入及维护成本。</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42FF">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A700">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26</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10DD">
            <w:pPr>
              <w:jc w:val="left"/>
              <w:rPr>
                <w:rFonts w:hint="default" w:ascii="Times New Roman" w:hAnsi="Times New Roman" w:eastAsia="方正仿宋_GBK" w:cs="Times New Roman"/>
                <w:i w:val="0"/>
                <w:color w:val="000000"/>
                <w:sz w:val="18"/>
                <w:szCs w:val="18"/>
                <w:u w:val="none"/>
              </w:rPr>
            </w:pPr>
          </w:p>
        </w:tc>
      </w:tr>
      <w:tr w14:paraId="0B68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67E1">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014100000150000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4535">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中医穴位放血治疗</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4AAB">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由医务人员辨证使用器具刺（划）破特定穴位或部位，放出适量血液，以发挥促进活血祛瘀、排毒止痛等各类作用。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F2C0">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所定价格涵盖使用各种工具，局部消毒，确定部位，放血，处理创口所需的人力资源和基本物质资源消耗，含设备投入及维护成本。</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A8A7B">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35D1">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42</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05DF">
            <w:pPr>
              <w:jc w:val="left"/>
              <w:rPr>
                <w:rFonts w:hint="default" w:ascii="Times New Roman" w:hAnsi="Times New Roman" w:eastAsia="方正仿宋_GBK" w:cs="Times New Roman"/>
                <w:i w:val="0"/>
                <w:color w:val="000000"/>
                <w:sz w:val="18"/>
                <w:szCs w:val="18"/>
                <w:u w:val="none"/>
              </w:rPr>
            </w:pPr>
          </w:p>
        </w:tc>
      </w:tr>
      <w:tr w14:paraId="7B46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406C">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014100000150001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0406">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中医穴位放血治疗-甲床放血（加收）</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C498">
            <w:pPr>
              <w:jc w:val="both"/>
              <w:rPr>
                <w:rFonts w:hint="default" w:ascii="Times New Roman" w:hAnsi="Times New Roman" w:eastAsia="方正仿宋_GBK" w:cs="Times New Roman"/>
                <w:i w:val="0"/>
                <w:color w:val="000000"/>
                <w:sz w:val="18"/>
                <w:szCs w:val="18"/>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823CF">
            <w:pPr>
              <w:jc w:val="both"/>
              <w:rPr>
                <w:rFonts w:hint="default" w:ascii="Times New Roman" w:hAnsi="Times New Roman" w:eastAsia="方正仿宋_GBK" w:cs="Times New Roman"/>
                <w:i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3D71">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每甲</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94BC">
            <w:pPr>
              <w:jc w:val="center"/>
              <w:rPr>
                <w:rFonts w:hint="default" w:ascii="Times New Roman" w:hAnsi="Times New Roman" w:eastAsia="方正仿宋_GBK" w:cs="Times New Roman"/>
                <w:i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3F77">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按主项的10%</w:t>
            </w:r>
            <w:r>
              <w:rPr>
                <w:rStyle w:val="58"/>
                <w:rFonts w:hint="default" w:ascii="Times New Roman" w:hAnsi="Times New Roman" w:eastAsia="方正仿宋_GBK" w:cs="Times New Roman"/>
                <w:sz w:val="18"/>
                <w:szCs w:val="18"/>
                <w:lang w:val="en-US" w:eastAsia="zh-CN" w:bidi="ar"/>
              </w:rPr>
              <w:t>加收</w:t>
            </w:r>
          </w:p>
        </w:tc>
      </w:tr>
      <w:tr w14:paraId="354C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9361">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014100000150002</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1126">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中医穴位放血治疗-刺络放血（加收）</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079D">
            <w:pPr>
              <w:jc w:val="both"/>
              <w:rPr>
                <w:rFonts w:hint="default" w:ascii="Times New Roman" w:hAnsi="Times New Roman" w:eastAsia="方正仿宋_GBK" w:cs="Times New Roman"/>
                <w:i w:val="0"/>
                <w:color w:val="000000"/>
                <w:sz w:val="18"/>
                <w:szCs w:val="18"/>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69AF">
            <w:pPr>
              <w:jc w:val="both"/>
              <w:rPr>
                <w:rFonts w:hint="default" w:ascii="Times New Roman" w:hAnsi="Times New Roman" w:eastAsia="方正仿宋_GBK" w:cs="Times New Roman"/>
                <w:i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3A898">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BA31">
            <w:pPr>
              <w:jc w:val="center"/>
              <w:rPr>
                <w:rFonts w:hint="default" w:ascii="Times New Roman" w:hAnsi="Times New Roman" w:eastAsia="方正仿宋_GBK" w:cs="Times New Roman"/>
                <w:i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E9DD0">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按主项的10%</w:t>
            </w:r>
            <w:r>
              <w:rPr>
                <w:rStyle w:val="58"/>
                <w:rFonts w:hint="default" w:ascii="Times New Roman" w:hAnsi="Times New Roman" w:eastAsia="方正仿宋_GBK" w:cs="Times New Roman"/>
                <w:sz w:val="18"/>
                <w:szCs w:val="18"/>
                <w:lang w:val="en-US" w:eastAsia="zh-CN" w:bidi="ar"/>
              </w:rPr>
              <w:t>加收</w:t>
            </w:r>
          </w:p>
        </w:tc>
      </w:tr>
      <w:tr w14:paraId="5A1C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8370">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014100000160000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3CE1">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中医药线引流</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897D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由医务人员使用不同材料加药品制作成线状物，插入引流口中，达到祛腐引流，促进疮口愈合的作用。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F63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所定价格涵盖引流物制作、药物调配，局部消毒，疮口清理、放置引流物、必要时切开，局部包扎、处理用物所需的人力资源和基本物质资源消耗，含设备投入及维护成本。</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69F8">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每引流口/次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8ADF">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14</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8342">
            <w:pPr>
              <w:jc w:val="left"/>
              <w:rPr>
                <w:rFonts w:hint="default" w:ascii="Times New Roman" w:hAnsi="Times New Roman" w:eastAsia="方正仿宋_GBK" w:cs="Times New Roman"/>
                <w:i w:val="0"/>
                <w:color w:val="000000"/>
                <w:sz w:val="18"/>
                <w:szCs w:val="18"/>
                <w:u w:val="none"/>
              </w:rPr>
            </w:pPr>
          </w:p>
        </w:tc>
      </w:tr>
      <w:tr w14:paraId="5B001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9445">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014100000170000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46CF1">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中医刮痧</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42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由医务人员通过刮痧器具和相应的手法，在体表进行反复刮动、摩擦，从发挥促进活血透痧等各类作用。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A9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所定价格涵盖局部消毒，确定部位、刮拭、清洁，处理用物所需的人力资源和基本物质资源消耗，含设备投入及维护成本。</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FC870">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11CE">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72</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6A92">
            <w:pPr>
              <w:jc w:val="left"/>
              <w:rPr>
                <w:rFonts w:hint="default" w:ascii="Times New Roman" w:hAnsi="Times New Roman" w:eastAsia="方正仿宋_GBK" w:cs="Times New Roman"/>
                <w:i w:val="0"/>
                <w:color w:val="000000"/>
                <w:sz w:val="18"/>
                <w:szCs w:val="18"/>
                <w:u w:val="none"/>
              </w:rPr>
            </w:pPr>
          </w:p>
        </w:tc>
      </w:tr>
      <w:tr w14:paraId="1CD1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6FDD">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014100000180000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BEAD">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砭石疗法</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AA3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由医务人员使用砭石等同类功能的器具，通过各类手法作用在人体各部位，以发挥促进疏通经络、活血理气等各类作用。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EE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所定价格涵盖局部消毒，确定部位、运用点、压、揉、推、刮、擦等各类手法、清洁，处理用物所需的人力资源和基本物质资源消耗，含设备投入及维护成本。</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05A2">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09E3">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72</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2463">
            <w:pPr>
              <w:jc w:val="left"/>
              <w:rPr>
                <w:rFonts w:hint="default" w:ascii="Times New Roman" w:hAnsi="Times New Roman" w:eastAsia="方正仿宋_GBK" w:cs="Times New Roman"/>
                <w:i w:val="0"/>
                <w:color w:val="000000"/>
                <w:sz w:val="18"/>
                <w:szCs w:val="18"/>
                <w:u w:val="none"/>
              </w:rPr>
            </w:pPr>
          </w:p>
        </w:tc>
      </w:tr>
      <w:tr w14:paraId="3E3B2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B3B8">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44</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175C">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（四）灸法</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608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000000"/>
                <w:sz w:val="21"/>
                <w:szCs w:val="21"/>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ACA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000000"/>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567B">
            <w:pPr>
              <w:jc w:val="center"/>
              <w:rPr>
                <w:rFonts w:hint="default" w:ascii="Times New Roman" w:hAnsi="Times New Roman" w:eastAsia="方正仿宋_GBK" w:cs="Times New Roman"/>
                <w:i w:val="0"/>
                <w:color w:val="000000"/>
                <w:sz w:val="21"/>
                <w:szCs w:val="21"/>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6469">
            <w:pPr>
              <w:jc w:val="center"/>
              <w:rPr>
                <w:rFonts w:hint="default" w:ascii="Times New Roman" w:hAnsi="Times New Roman" w:eastAsia="方正仿宋_GBK" w:cs="Times New Roman"/>
                <w:i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1998">
            <w:pPr>
              <w:jc w:val="left"/>
              <w:rPr>
                <w:rFonts w:hint="default" w:ascii="Times New Roman" w:hAnsi="Times New Roman" w:eastAsia="方正仿宋_GBK" w:cs="Times New Roman"/>
                <w:i w:val="0"/>
                <w:color w:val="000000"/>
                <w:sz w:val="18"/>
                <w:szCs w:val="18"/>
                <w:u w:val="none"/>
              </w:rPr>
            </w:pPr>
          </w:p>
        </w:tc>
      </w:tr>
      <w:tr w14:paraId="0FD4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476B">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014400000010000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AD50">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悬空灸</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71D3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由医务人员将施灸制品与皮肤保持一定距离，通过温和的药力和热力进行治疗，促进疏通经络，调和阴阳，扶正祛邪，达到治疗疾病的目的。</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0CCD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所定价格涵盖施灸制品制备，点燃，穴位确定，固定或调节距离，熏烤，控制温度，处理用物等所需的人力资源和基本物质资源消耗。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0F4F">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587A">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eastAsia" w:eastAsia="方正仿宋_GBK" w:cs="Times New Roman"/>
                <w:i w:val="0"/>
                <w:color w:val="000000"/>
                <w:kern w:val="0"/>
                <w:sz w:val="18"/>
                <w:szCs w:val="18"/>
                <w:u w:val="none"/>
                <w:lang w:val="en-US" w:eastAsia="zh-CN" w:bidi="ar"/>
              </w:rPr>
              <w:t>35</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2490">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六周岁及以下儿童加收 30%</w:t>
            </w:r>
          </w:p>
        </w:tc>
      </w:tr>
      <w:tr w14:paraId="603C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D98B">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014400000010100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EA62">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悬空灸-雷火灸（太乙神针）（扩展）</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DEFB">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000000"/>
                <w:sz w:val="21"/>
                <w:szCs w:val="21"/>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55C0">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F9E5B">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766F">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eastAsia" w:eastAsia="方正仿宋_GBK" w:cs="Times New Roman"/>
                <w:i w:val="0"/>
                <w:color w:val="000000"/>
                <w:kern w:val="0"/>
                <w:sz w:val="18"/>
                <w:szCs w:val="18"/>
                <w:u w:val="none"/>
                <w:lang w:val="en-US" w:eastAsia="zh-CN" w:bidi="ar"/>
              </w:rPr>
              <w:t>35</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0162">
            <w:pPr>
              <w:jc w:val="left"/>
              <w:rPr>
                <w:rFonts w:hint="default" w:ascii="Times New Roman" w:hAnsi="Times New Roman" w:eastAsia="方正仿宋_GBK" w:cs="Times New Roman"/>
                <w:i w:val="0"/>
                <w:color w:val="000000"/>
                <w:sz w:val="18"/>
                <w:szCs w:val="18"/>
                <w:u w:val="none"/>
              </w:rPr>
            </w:pPr>
          </w:p>
        </w:tc>
      </w:tr>
      <w:tr w14:paraId="1D80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757F">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014400000020000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8658">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直接灸</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FAB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由医务人员将施灸制品直接作用于皮肤，通过温和的药力和热力进行治疗，促进疏通经络，调和阴阳，扶正祛邪，达到治疗疾病的目的。</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73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所定价格涵盖施灸制品制备，点燃，穴位确定，皮肤消毒，点触、拍打、熨法等方式所需的人力资源和基本物质资源消耗。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BDD4">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EC68">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EC6C1">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六周岁及以下儿童加收 30%</w:t>
            </w:r>
          </w:p>
        </w:tc>
      </w:tr>
      <w:tr w14:paraId="7EDE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4649">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014400000030000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914F">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隔物灸</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DF62">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由医务人员将施灸制品通过间隔各类物品实施灸法，通过温和的药力和热力进行治疗，促进疏通经络，调和阴阳，扶正祛邪，达到治疗疾病的目的。</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1EE4">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所定价格涵盖间隔物和施灸制品的制备，摆放，点燃，施灸等所需的人力资源和基本物质资源消耗。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EA5B">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F98B">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21</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5DE5">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六周岁及以下儿童加收 30%</w:t>
            </w:r>
          </w:p>
        </w:tc>
      </w:tr>
      <w:tr w14:paraId="1DC3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63CB">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014400000040000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3BFD">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铺灸</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C4EBF">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由医务人员将施灸制品对胸腹部、腰背部等平铺灸饼实施灸法，通过温和的药力和热力进行治疗，促进疏通经络，调和阴阳，扶正祛邪，达到治疗疾病的目的。</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FE4F">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所定价格涵盖灸饼和施灸制品制备，撒药粉，平铺，放置，点燃，施灸等所需的人力资源和基本物质资源消耗。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3921">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B9FD0">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124</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EDAB">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六周岁及以下儿童加收 30%</w:t>
            </w:r>
          </w:p>
        </w:tc>
      </w:tr>
      <w:tr w14:paraId="5380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07AB">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014400000040002</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98A4">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铺灸-（督灸（火龙灸））（加收）</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6307">
            <w:pPr>
              <w:jc w:val="both"/>
              <w:rPr>
                <w:rFonts w:hint="default" w:ascii="Times New Roman" w:hAnsi="Times New Roman" w:eastAsia="方正仿宋_GBK" w:cs="Times New Roman"/>
                <w:i w:val="0"/>
                <w:color w:val="000000"/>
                <w:sz w:val="18"/>
                <w:szCs w:val="18"/>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2AA8">
            <w:pPr>
              <w:jc w:val="both"/>
              <w:rPr>
                <w:rFonts w:hint="default" w:ascii="Times New Roman" w:hAnsi="Times New Roman" w:eastAsia="方正仿宋_GBK" w:cs="Times New Roman"/>
                <w:i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D017">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CA8D">
            <w:pPr>
              <w:jc w:val="center"/>
              <w:rPr>
                <w:rFonts w:hint="default" w:ascii="Times New Roman" w:hAnsi="Times New Roman" w:eastAsia="方正仿宋_GBK" w:cs="Times New Roman"/>
                <w:i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BD60">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按主项的20%</w:t>
            </w:r>
            <w:r>
              <w:rPr>
                <w:rStyle w:val="58"/>
                <w:rFonts w:hint="default" w:ascii="Times New Roman" w:hAnsi="Times New Roman" w:eastAsia="方正仿宋_GBK" w:cs="Times New Roman"/>
                <w:sz w:val="18"/>
                <w:szCs w:val="18"/>
                <w:lang w:val="en-US" w:eastAsia="zh-CN" w:bidi="ar"/>
              </w:rPr>
              <w:t>加收</w:t>
            </w:r>
          </w:p>
        </w:tc>
      </w:tr>
      <w:tr w14:paraId="1F83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2F65">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014400000050000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D965">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中医拔罐</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552D">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由医务人员以罐（火罐、电火罐、着罐、磁疗罐、真空拔罐、电罐）为工具，利用各类方式方法使之吸附于体表的固定部位进行治疗，促进通经活络，行气活血，祛风散寒。</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6730">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所定价格可以涵盖清洁，罐具吸附，观察，撤罐，处理用物所需的人力资源和基本物质资源消耗。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B0EF">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C192">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C59F">
            <w:pPr>
              <w:jc w:val="left"/>
              <w:rPr>
                <w:rFonts w:hint="default" w:ascii="Times New Roman" w:hAnsi="Times New Roman" w:eastAsia="方正仿宋_GBK" w:cs="Times New Roman"/>
                <w:i w:val="0"/>
                <w:color w:val="000000"/>
                <w:sz w:val="18"/>
                <w:szCs w:val="18"/>
                <w:u w:val="none"/>
              </w:rPr>
            </w:pPr>
          </w:p>
        </w:tc>
      </w:tr>
      <w:tr w14:paraId="2F23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FBE2">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014400000050001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A877">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中医拔罐-药物罐（加收）</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CFD2">
            <w:pPr>
              <w:jc w:val="both"/>
              <w:rPr>
                <w:rFonts w:hint="default" w:ascii="Times New Roman" w:hAnsi="Times New Roman" w:eastAsia="方正仿宋_GBK" w:cs="Times New Roman"/>
                <w:i w:val="0"/>
                <w:color w:val="000000"/>
                <w:sz w:val="18"/>
                <w:szCs w:val="18"/>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BC9D6">
            <w:pPr>
              <w:jc w:val="both"/>
              <w:rPr>
                <w:rFonts w:hint="default" w:ascii="Times New Roman" w:hAnsi="Times New Roman" w:eastAsia="方正仿宋_GBK" w:cs="Times New Roman"/>
                <w:i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D507">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FA6E">
            <w:pPr>
              <w:jc w:val="center"/>
              <w:rPr>
                <w:rFonts w:hint="default" w:ascii="Times New Roman" w:hAnsi="Times New Roman" w:eastAsia="方正仿宋_GBK" w:cs="Times New Roman"/>
                <w:i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CA64D">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按主项的20%</w:t>
            </w:r>
            <w:r>
              <w:rPr>
                <w:rStyle w:val="58"/>
                <w:rFonts w:hint="default" w:ascii="Times New Roman" w:hAnsi="Times New Roman" w:eastAsia="方正仿宋_GBK" w:cs="Times New Roman"/>
                <w:sz w:val="18"/>
                <w:szCs w:val="18"/>
                <w:lang w:val="en-US" w:eastAsia="zh-CN" w:bidi="ar"/>
              </w:rPr>
              <w:t>加收</w:t>
            </w:r>
          </w:p>
        </w:tc>
      </w:tr>
      <w:tr w14:paraId="7685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5AE8">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014400000050002</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2017">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中医拔罐-水罐（加收）</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E455F">
            <w:pPr>
              <w:jc w:val="both"/>
              <w:rPr>
                <w:rFonts w:hint="default" w:ascii="Times New Roman" w:hAnsi="Times New Roman" w:eastAsia="方正仿宋_GBK" w:cs="Times New Roman"/>
                <w:i w:val="0"/>
                <w:color w:val="000000"/>
                <w:sz w:val="18"/>
                <w:szCs w:val="18"/>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CD0F8">
            <w:pPr>
              <w:jc w:val="both"/>
              <w:rPr>
                <w:rFonts w:hint="default" w:ascii="Times New Roman" w:hAnsi="Times New Roman" w:eastAsia="方正仿宋_GBK" w:cs="Times New Roman"/>
                <w:i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25AC">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B69E">
            <w:pPr>
              <w:jc w:val="center"/>
              <w:rPr>
                <w:rFonts w:hint="default" w:ascii="Times New Roman" w:hAnsi="Times New Roman" w:eastAsia="方正仿宋_GBK" w:cs="Times New Roman"/>
                <w:i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6CB0">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按主项的20%</w:t>
            </w:r>
            <w:r>
              <w:rPr>
                <w:rStyle w:val="58"/>
                <w:rFonts w:hint="default" w:ascii="Times New Roman" w:hAnsi="Times New Roman" w:eastAsia="方正仿宋_GBK" w:cs="Times New Roman"/>
                <w:sz w:val="18"/>
                <w:szCs w:val="18"/>
                <w:lang w:val="en-US" w:eastAsia="zh-CN" w:bidi="ar"/>
              </w:rPr>
              <w:t>加收</w:t>
            </w:r>
          </w:p>
        </w:tc>
      </w:tr>
      <w:tr w14:paraId="223C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0523">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014400000060000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9A47">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中医走罐</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C7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由医务人员以罐为工具，利用各类方式方法使之吸附于体表的固定部位游走滑动进行治疗，促进通经活络。</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B42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所定价格可以涵盖清洁，涂抹润滑剂，罐具吸附并反复滑动，处理用物所需的人力资源和基本物质资源消耗。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2AF1">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CEFF">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eastAsia" w:eastAsia="方正仿宋_GBK" w:cs="Times New Roman"/>
                <w:i w:val="0"/>
                <w:color w:val="000000"/>
                <w:sz w:val="18"/>
                <w:szCs w:val="18"/>
                <w:u w:val="none"/>
                <w:lang w:val="en-US" w:eastAsia="zh-CN"/>
              </w:rPr>
              <w:t>40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D7EE">
            <w:pPr>
              <w:jc w:val="left"/>
              <w:rPr>
                <w:rFonts w:hint="default" w:ascii="Times New Roman" w:hAnsi="Times New Roman" w:eastAsia="方正仿宋_GBK" w:cs="Times New Roman"/>
                <w:i w:val="0"/>
                <w:color w:val="000000"/>
                <w:sz w:val="18"/>
                <w:szCs w:val="18"/>
                <w:u w:val="none"/>
              </w:rPr>
            </w:pPr>
          </w:p>
        </w:tc>
      </w:tr>
      <w:tr w14:paraId="17F7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62CF">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014400000060100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F06C">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中医走罐-平衡罐（扩展）</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0FB8">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18"/>
                <w:szCs w:val="18"/>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EE85">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D0D5">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D58C">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eastAsia" w:eastAsia="方正仿宋_GBK" w:cs="Times New Roman"/>
                <w:i w:val="0"/>
                <w:color w:val="000000"/>
                <w:kern w:val="0"/>
                <w:sz w:val="18"/>
                <w:szCs w:val="18"/>
                <w:u w:val="none"/>
                <w:lang w:val="en-US" w:eastAsia="zh-CN" w:bidi="ar"/>
              </w:rPr>
              <w:t>40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97B1">
            <w:pPr>
              <w:jc w:val="left"/>
              <w:rPr>
                <w:rFonts w:hint="default" w:ascii="Times New Roman" w:hAnsi="Times New Roman" w:eastAsia="方正仿宋_GBK" w:cs="Times New Roman"/>
                <w:i w:val="0"/>
                <w:color w:val="000000"/>
                <w:sz w:val="18"/>
                <w:szCs w:val="18"/>
                <w:u w:val="none"/>
              </w:rPr>
            </w:pPr>
          </w:p>
        </w:tc>
      </w:tr>
      <w:tr w14:paraId="31FC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7DDF">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014400000070000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197C5">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中医闪罐</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3C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由医务人员以罐为工具，利用各类方式方法使之吸附于体表的固定部位，通过反复拔、起，使皮肤反复的紧、松进行治疗，促进通经活络。</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F5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所定价格可以涵盖清洁，罐具吸附并反复拔、起，处理用物所需的人力资源和基本物质资源消耗。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B31E8">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8540">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40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3231">
            <w:pPr>
              <w:jc w:val="left"/>
              <w:rPr>
                <w:rFonts w:hint="default" w:ascii="Times New Roman" w:hAnsi="Times New Roman" w:eastAsia="方正仿宋_GBK" w:cs="Times New Roman"/>
                <w:i w:val="0"/>
                <w:color w:val="000000"/>
                <w:sz w:val="18"/>
                <w:szCs w:val="18"/>
                <w:u w:val="none"/>
              </w:rPr>
            </w:pPr>
          </w:p>
        </w:tc>
      </w:tr>
      <w:tr w14:paraId="2B80D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C2E6">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45</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C971">
            <w:pPr>
              <w:keepNext w:val="0"/>
              <w:keepLines w:val="0"/>
              <w:widowControl/>
              <w:suppressLineNumbers w:val="0"/>
              <w:jc w:val="left"/>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（五）推拿疗法</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7EC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1"/>
                <w:szCs w:val="21"/>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280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5D60">
            <w:pPr>
              <w:jc w:val="center"/>
              <w:rPr>
                <w:rFonts w:hint="default" w:ascii="Times New Roman" w:hAnsi="Times New Roman" w:eastAsia="方正仿宋_GBK" w:cs="Times New Roman"/>
                <w:i w:val="0"/>
                <w:color w:val="000000"/>
                <w:sz w:val="21"/>
                <w:szCs w:val="21"/>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AC5B">
            <w:pPr>
              <w:jc w:val="center"/>
              <w:rPr>
                <w:rFonts w:hint="default" w:ascii="Times New Roman" w:hAnsi="Times New Roman" w:eastAsia="方正仿宋_GBK" w:cs="Times New Roman"/>
                <w:i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DA02">
            <w:pPr>
              <w:jc w:val="left"/>
              <w:rPr>
                <w:rFonts w:hint="default" w:ascii="Times New Roman" w:hAnsi="Times New Roman" w:eastAsia="方正仿宋_GBK" w:cs="Times New Roman"/>
                <w:i w:val="0"/>
                <w:color w:val="000000"/>
                <w:sz w:val="18"/>
                <w:szCs w:val="18"/>
                <w:u w:val="none"/>
              </w:rPr>
            </w:pPr>
          </w:p>
        </w:tc>
      </w:tr>
      <w:tr w14:paraId="539F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1762">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014500000010000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2EA2">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头面部疾病推拿</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702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由医务人员遵循经络、穴位，通过各类手法和力道治疗头面部疾病，起到疏通经络、理筋整复的作用。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4B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所定价格涵盖应用各类推拿手法或辅助器械，完成操作所需的人力资源和基本物质资源消耗。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5EF6">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8162">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60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E773">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六周岁及以下儿童加收 30%</w:t>
            </w:r>
          </w:p>
        </w:tc>
      </w:tr>
      <w:tr w14:paraId="2BFE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8ED4">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014500000020000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8EF9">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颈部疾病推拿</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3A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由医务人员遵循经络、穴位，通过各类手法和力道治疗颈部疾病，起到疏通经络、理筋整复的作用。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3F9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所定价格涵盖应用各类推拿手法或辅助器械，完成操作所需的人力资源和基本物质资源消耗。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509E9">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927A">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60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A5D3">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六周岁及以下儿童加收 30%</w:t>
            </w:r>
          </w:p>
        </w:tc>
      </w:tr>
      <w:tr w14:paraId="26E0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4DA1">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014500000030000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83D0">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脊柱部位疾病推拿</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FE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由医务人员遵循经络、穴位，通过各类手法和力道治疗脊柱部位疾病，起到疏通经络、理筋整复的作用。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35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所定价格涵盖应用各类推拿手法或辅助器械，完成操作所需的人力资源和基本物质资源消耗。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84AE">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C04BB">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60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BEAE">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六周岁及以下儿童加收 30%</w:t>
            </w:r>
          </w:p>
        </w:tc>
      </w:tr>
      <w:tr w14:paraId="14A4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E435">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014500000030001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B074">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脊柱部位疾病推拿-寰枢关节推拿（加收）</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4EA4">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18"/>
                <w:szCs w:val="18"/>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360E">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3371">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11AA6">
            <w:pPr>
              <w:jc w:val="center"/>
              <w:rPr>
                <w:rFonts w:hint="default" w:ascii="Times New Roman" w:hAnsi="Times New Roman" w:eastAsia="方正仿宋_GBK" w:cs="Times New Roman"/>
                <w:i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FEC7C">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按主项的30%</w:t>
            </w:r>
            <w:r>
              <w:rPr>
                <w:rStyle w:val="58"/>
                <w:rFonts w:hint="default" w:ascii="Times New Roman" w:hAnsi="Times New Roman" w:eastAsia="方正仿宋_GBK" w:cs="Times New Roman"/>
                <w:sz w:val="18"/>
                <w:szCs w:val="18"/>
                <w:lang w:val="en-US" w:eastAsia="zh-CN" w:bidi="ar"/>
              </w:rPr>
              <w:t>加收</w:t>
            </w:r>
          </w:p>
        </w:tc>
      </w:tr>
      <w:tr w14:paraId="705B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B514">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014500000040000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8570">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肩部疾病推拿</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FE2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由医务人员遵循经络、穴位，通过各类手法和力道治疗肩周炎部疾病，起到疏通经络、理筋整复的作用。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B6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所定价格涵盖应用各类推拿手法或辅助器械，完成操作所需的人力资源和基本物质资源消耗。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7670">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单侧</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312F">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51</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FDB7">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六周岁及以下儿童加收 30%</w:t>
            </w:r>
          </w:p>
        </w:tc>
      </w:tr>
      <w:tr w14:paraId="6C7F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56DB">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014500000050000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5437">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背部疾病推拿</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72A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由医务人员遵循经络、穴位，通过各类手法和力道治疗背部疾病，起到疏通经络、理筋整复的作用。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CEE0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所定价格涵盖应用各类推拿手法或辅助器械，完成操作所需的人力资源和基本物质资源消耗。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B72E">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79A2">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79</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D850">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六周岁及以下儿童加收 30%</w:t>
            </w:r>
          </w:p>
        </w:tc>
      </w:tr>
      <w:tr w14:paraId="6304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E496">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014500000060000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D1EE">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腰部疾病推拿</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E14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由医务人员遵循经络、穴位，通过各类手法和力道治疗腰部疾病，起到疏通经络、理筋整复的作用。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10E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所定价格涵盖应用各类推拿手法或辅助器械，完成操作所需的人力资源和基本物质资源消耗。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C1E2">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0D3D2">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79</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7FED">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六周岁及以下儿童加收 30%</w:t>
            </w:r>
          </w:p>
        </w:tc>
      </w:tr>
      <w:tr w14:paraId="06B0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41C9">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014500000070000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2675">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髋骶部疾病推拿</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7BBF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由医务人员遵循经络、穴位，通过各类手法和力道治疗髋骶部疾病，以起到疏通经络、理筋整复的作用。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03A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所定价格涵盖应用各类推拿手法或特殊推拿技术或辅助器械，审证求因、确定病位、动静结合、精准施治所需的人力资源和基本物质资源消耗。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47E8">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A95E">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79</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5047E">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六周岁及以下儿童加收 30%</w:t>
            </w:r>
          </w:p>
        </w:tc>
      </w:tr>
      <w:tr w14:paraId="0E6B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0A79">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014500000080000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BD123">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四肢部位疾病推拿</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4901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由医务人员遵循经络、穴位，通过各类手法和力道治疗四肢部位疾病，起到疏通经络、理筋整复的作用。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70F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所定价格涵盖应用各类推拿手法或辅助器械，完成操作所需的人力资源和基本物质资源消耗。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6A7C">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单肢</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F719">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45</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27A6">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六周岁及以下儿童加收 30%</w:t>
            </w:r>
          </w:p>
        </w:tc>
      </w:tr>
      <w:tr w14:paraId="7A85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28C5">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014500000090000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05B6">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脏腑疾病推拿</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EF5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由医务人员遵循经络、穴位，通过各类手法和力道治疗脏腑疾病，起到疏通经络、理筋整复的作用。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DB28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所定价格涵盖应用各类推拿手法或辅助器械，完成操作所需的人力资源和基本物质资源消耗。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DB4B">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1674">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42</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81A3">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六周岁及以下儿童加收 30%</w:t>
            </w:r>
          </w:p>
        </w:tc>
      </w:tr>
      <w:tr w14:paraId="16AC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BE80">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014500000100000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027A">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乳房疾病推拿</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66A3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由医务人员遵循经络、穴位，通过各类手法和力道治疗产后乳房疾病，以起到疏通经络、理筋整复的作用。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30A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所定价格涵盖应用各类推拿手法或特殊推拿技术或辅助器械，审证求因、确定病位、动静结合、精准施治所需的人力资源和基本物质资源消耗。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1EE3">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单侧</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1BA0">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79</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5657">
            <w:pPr>
              <w:jc w:val="left"/>
              <w:rPr>
                <w:rFonts w:hint="default" w:ascii="Times New Roman" w:hAnsi="Times New Roman" w:eastAsia="方正仿宋_GBK" w:cs="Times New Roman"/>
                <w:i w:val="0"/>
                <w:color w:val="000000"/>
                <w:sz w:val="18"/>
                <w:szCs w:val="18"/>
                <w:u w:val="none"/>
              </w:rPr>
            </w:pPr>
          </w:p>
        </w:tc>
      </w:tr>
      <w:tr w14:paraId="7C52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616A">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014500000110000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9DD45">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中枢神经系统疾病推拿</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14B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由医务人员遵循经络、穴位，通过各类手法和力道治疗中枢神经系统疾病，以起到疏通经络、理筋整复的作用。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C277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所定价格涵盖应用各类推拿手法或辅助器械，完成操作所需的人力资源和基本物质资源消耗。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AA8D0">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1C6EA">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60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ED195">
            <w:pPr>
              <w:keepNext w:val="0"/>
              <w:keepLines w:val="0"/>
              <w:widowControl/>
              <w:suppressLineNumbers w:val="0"/>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六周岁及以下儿童加收 30%</w:t>
            </w:r>
          </w:p>
        </w:tc>
      </w:tr>
    </w:tbl>
    <w:p w14:paraId="1C0D313B">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48729A41">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78A47CE1">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485E8DF4">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12658F54">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38BA4773">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1D7D8EDB">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64DD1C1B">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16E6523C">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6030BECC">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1B2DA517">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7D81157D">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29EB2ACA">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7F430959">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7C03F23A">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430B116B">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092C8135">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0C7E03C4">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sectPr>
          <w:footerReference r:id="rId5" w:type="default"/>
          <w:footerReference r:id="rId6" w:type="even"/>
          <w:pgSz w:w="16838" w:h="11906" w:orient="landscape"/>
          <w:pgMar w:top="1531" w:right="1701" w:bottom="1531" w:left="1701" w:header="851" w:footer="992" w:gutter="0"/>
          <w:pgNumType w:fmt="decimal"/>
          <w:cols w:space="425" w:num="1"/>
          <w:docGrid w:type="lines" w:linePitch="312" w:charSpace="0"/>
        </w:sectPr>
      </w:pPr>
    </w:p>
    <w:p w14:paraId="7E327F7C">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40BDBF59">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59CBEC4A">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3295EBFC">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59DB6D1E">
      <w:pPr>
        <w:keepNext w:val="0"/>
        <w:keepLines w:val="0"/>
        <w:pageBreakBefore w:val="0"/>
        <w:widowControl w:val="0"/>
        <w:kinsoku/>
        <w:wordWrap/>
        <w:overflowPunct/>
        <w:topLinePunct w:val="0"/>
        <w:autoSpaceDE/>
        <w:autoSpaceDN/>
        <w:bidi w:val="0"/>
        <w:adjustRightInd/>
        <w:snapToGrid/>
        <w:spacing w:line="540" w:lineRule="exact"/>
        <w:jc w:val="left"/>
        <w:textAlignment w:val="auto"/>
        <w:rPr>
          <w:lang w:val="en-US" w:eastAsia="zh-CN"/>
        </w:rPr>
      </w:pPr>
    </w:p>
    <w:p w14:paraId="602BB565">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66D82C9C">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778A4314">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744D8132">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1C79829B">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37A76834">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52B529FD">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73B868CB">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596D7377">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46F4D740">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5BF1B248">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20B30BDC">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6F981E7B">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75EB19BA">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15782142">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612141C5">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1548B3C9">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23ED2DC9">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3239A6B2">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3590B413">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58C456EF">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59552FFA">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00D3BA21">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57436C54">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3DCD34B6">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737F418B">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5BBC91B3">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2A87C63E">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6A1D6D2D">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0CB8C798">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294EA8E6">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041F1119">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2E40A656">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5B309C64">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73B6E022">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254AFACD">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7AFA0F3E">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6A7569A6">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6792687C">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68568FE3">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61287B2D">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665C47D5">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3EEBF717">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3ADBA34E">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2FA98DCA">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4BDC6E08">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4A1C50A6">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78CDE52A">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5A9FE718">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77D74A4A">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01F573DF">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6F7047DB">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21429347">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7950271D">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0E1EAFD7">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6F3432D1">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131E4DD6">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3440C886">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58F54DF2">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7A136120">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22081B9B">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4C37767D">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12E5AF81">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4713E877">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29B36014">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7D321D2B">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6422382F">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2837908F">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11FA90A1">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316734CE">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7365D929">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428BBB7F">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475A6ABB">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76CDE4B0">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6EC447D7">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417E6660">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082970D1">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26F394E5">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p w14:paraId="05341742">
      <w:pPr>
        <w:spacing w:line="540" w:lineRule="exact"/>
        <w:ind w:firstLine="420" w:firstLineChars="200"/>
        <w:jc w:val="left"/>
        <w:rPr>
          <w:rFonts w:ascii="Times New Roman" w:hAnsi="Times New Roman" w:eastAsia="方正仿宋_GBK"/>
          <w:lang w:val="en"/>
        </w:rPr>
      </w:pPr>
    </w:p>
    <w:p w14:paraId="7D2C3487">
      <w:pPr>
        <w:spacing w:line="540" w:lineRule="exact"/>
        <w:ind w:firstLine="420" w:firstLineChars="200"/>
        <w:jc w:val="left"/>
        <w:rPr>
          <w:rFonts w:ascii="Times New Roman" w:hAnsi="Times New Roman" w:eastAsia="方正仿宋_GBK"/>
          <w:lang w:val="en"/>
        </w:rPr>
      </w:pPr>
    </w:p>
    <w:p w14:paraId="6EE584F2">
      <w:pPr>
        <w:spacing w:line="540" w:lineRule="exact"/>
        <w:ind w:firstLine="420" w:firstLineChars="200"/>
        <w:jc w:val="left"/>
        <w:rPr>
          <w:rFonts w:ascii="Times New Roman" w:hAnsi="Times New Roman" w:eastAsia="方正仿宋_GBK"/>
          <w:lang w:val="en"/>
        </w:rPr>
      </w:pPr>
    </w:p>
    <w:p w14:paraId="1F126C51">
      <w:pPr>
        <w:spacing w:line="540" w:lineRule="exact"/>
        <w:ind w:firstLine="420" w:firstLineChars="200"/>
        <w:jc w:val="left"/>
        <w:rPr>
          <w:rFonts w:ascii="Times New Roman" w:hAnsi="Times New Roman" w:eastAsia="方正仿宋_GBK"/>
          <w:lang w:val="en"/>
        </w:rPr>
      </w:pPr>
    </w:p>
    <w:p w14:paraId="36A09527">
      <w:pPr>
        <w:spacing w:line="540" w:lineRule="exact"/>
        <w:ind w:firstLine="420" w:firstLineChars="200"/>
        <w:jc w:val="left"/>
        <w:rPr>
          <w:rFonts w:ascii="Times New Roman" w:hAnsi="Times New Roman" w:eastAsia="方正仿宋_GBK"/>
          <w:lang w:val="en"/>
        </w:rPr>
      </w:pPr>
    </w:p>
    <w:p w14:paraId="589486CC">
      <w:pPr>
        <w:spacing w:line="540" w:lineRule="exact"/>
        <w:ind w:firstLine="420" w:firstLineChars="200"/>
        <w:jc w:val="left"/>
        <w:rPr>
          <w:rFonts w:ascii="Times New Roman" w:hAnsi="Times New Roman" w:eastAsia="方正仿宋_GBK"/>
          <w:lang w:val="en"/>
        </w:rPr>
      </w:pPr>
    </w:p>
    <w:p w14:paraId="0E09E576">
      <w:pPr>
        <w:spacing w:line="540" w:lineRule="exact"/>
        <w:ind w:firstLine="420" w:firstLineChars="200"/>
        <w:jc w:val="left"/>
        <w:rPr>
          <w:rFonts w:ascii="Times New Roman" w:hAnsi="Times New Roman" w:eastAsia="方正仿宋_GBK"/>
          <w:lang w:val="en"/>
        </w:rPr>
      </w:pPr>
    </w:p>
    <w:p w14:paraId="6DB19467">
      <w:pPr>
        <w:spacing w:line="540" w:lineRule="exact"/>
        <w:ind w:firstLine="420" w:firstLineChars="200"/>
        <w:jc w:val="left"/>
        <w:rPr>
          <w:rFonts w:ascii="Times New Roman" w:hAnsi="Times New Roman" w:eastAsia="方正仿宋_GBK"/>
          <w:lang w:val="en"/>
        </w:rPr>
      </w:pPr>
    </w:p>
    <w:p w14:paraId="017BC315">
      <w:pPr>
        <w:spacing w:line="540" w:lineRule="exact"/>
        <w:ind w:firstLine="420" w:firstLineChars="200"/>
        <w:jc w:val="left"/>
        <w:rPr>
          <w:rFonts w:ascii="Times New Roman" w:hAnsi="Times New Roman" w:eastAsia="方正仿宋_GBK"/>
          <w:lang w:val="en"/>
        </w:rPr>
      </w:pPr>
    </w:p>
    <w:p w14:paraId="5954B7F7">
      <w:pPr>
        <w:spacing w:line="540" w:lineRule="exact"/>
        <w:ind w:firstLine="420" w:firstLineChars="200"/>
        <w:jc w:val="left"/>
        <w:rPr>
          <w:rFonts w:ascii="Times New Roman" w:hAnsi="Times New Roman" w:eastAsia="方正仿宋_GBK"/>
          <w:lang w:val="en"/>
        </w:rPr>
      </w:pPr>
    </w:p>
    <w:p w14:paraId="586BEFBF">
      <w:pPr>
        <w:spacing w:line="540" w:lineRule="exact"/>
        <w:ind w:firstLine="420" w:firstLineChars="200"/>
        <w:jc w:val="left"/>
        <w:rPr>
          <w:rFonts w:ascii="Times New Roman" w:hAnsi="Times New Roman" w:eastAsia="方正仿宋_GBK"/>
          <w:lang w:val="en"/>
        </w:rPr>
      </w:pPr>
    </w:p>
    <w:p w14:paraId="05DECBCA">
      <w:pPr>
        <w:spacing w:line="540" w:lineRule="exact"/>
        <w:ind w:firstLine="420" w:firstLineChars="200"/>
        <w:jc w:val="left"/>
        <w:rPr>
          <w:rFonts w:ascii="Times New Roman" w:hAnsi="Times New Roman" w:eastAsia="方正仿宋_GBK"/>
          <w:lang w:val="en"/>
        </w:rPr>
      </w:pPr>
    </w:p>
    <w:p w14:paraId="0D4E6BED">
      <w:pPr>
        <w:spacing w:line="540" w:lineRule="exact"/>
        <w:ind w:firstLine="420" w:firstLineChars="200"/>
        <w:jc w:val="left"/>
        <w:rPr>
          <w:rFonts w:ascii="Times New Roman" w:hAnsi="Times New Roman" w:eastAsia="方正仿宋_GBK"/>
          <w:lang w:val="en"/>
        </w:rPr>
      </w:pPr>
    </w:p>
    <w:p w14:paraId="0AB69188">
      <w:pPr>
        <w:spacing w:line="540" w:lineRule="exact"/>
        <w:ind w:firstLine="420" w:firstLineChars="200"/>
        <w:jc w:val="left"/>
        <w:rPr>
          <w:rFonts w:ascii="Times New Roman" w:hAnsi="Times New Roman" w:eastAsia="方正仿宋_GBK"/>
          <w:lang w:val="en"/>
        </w:rPr>
      </w:pPr>
    </w:p>
    <w:p w14:paraId="2125E92D">
      <w:pPr>
        <w:spacing w:line="540" w:lineRule="exact"/>
        <w:ind w:firstLine="420" w:firstLineChars="200"/>
        <w:jc w:val="left"/>
        <w:rPr>
          <w:rFonts w:ascii="Times New Roman" w:hAnsi="Times New Roman" w:eastAsia="方正仿宋_GBK"/>
          <w:lang w:val="en"/>
        </w:rPr>
      </w:pPr>
    </w:p>
    <w:p w14:paraId="5A8FB0B3">
      <w:pPr>
        <w:spacing w:line="540" w:lineRule="exact"/>
        <w:ind w:firstLine="420" w:firstLineChars="200"/>
        <w:jc w:val="left"/>
        <w:rPr>
          <w:rFonts w:ascii="Times New Roman" w:hAnsi="Times New Roman" w:eastAsia="方正仿宋_GBK"/>
          <w:lang w:val="en"/>
        </w:rPr>
      </w:pPr>
    </w:p>
    <w:p w14:paraId="61334645">
      <w:pPr>
        <w:spacing w:line="540" w:lineRule="exact"/>
        <w:ind w:firstLine="420" w:firstLineChars="200"/>
        <w:jc w:val="left"/>
        <w:rPr>
          <w:rFonts w:ascii="Times New Roman" w:hAnsi="Times New Roman" w:eastAsia="方正仿宋_GBK"/>
          <w:lang w:val="en"/>
        </w:rPr>
      </w:pPr>
    </w:p>
    <w:p w14:paraId="1033EACA">
      <w:pPr>
        <w:spacing w:line="540" w:lineRule="exact"/>
        <w:ind w:firstLine="560" w:firstLineChars="200"/>
        <w:jc w:val="left"/>
        <w:rPr>
          <w:rFonts w:ascii="Times New Roman" w:hAnsi="Times New Roman" w:eastAsia="方正仿宋_GBK"/>
          <w:lang w:val="en"/>
        </w:rPr>
      </w:pPr>
      <w:r>
        <w:rPr>
          <w:rFonts w:ascii="Times New Roman" w:hAnsi="Times New Roman" w:eastAsia="仿宋_GB2312"/>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333375</wp:posOffset>
                </wp:positionV>
                <wp:extent cx="5615940"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6.25pt;height:0pt;width:442.2pt;z-index:251664384;mso-width-relative:page;mso-height-relative:page;" filled="f" stroked="t" coordsize="21600,21600" o:gfxdata="UEsDBAoAAAAAAIdO4kAAAAAAAAAAAAAAAAAEAAAAZHJzL1BLAwQUAAAACACHTuJARLrxB9QAAAAG&#10;AQAADwAAAGRycy9kb3ducmV2LnhtbE2PzU7DMBCE70i8g7VIXCpqN7QoCnF6AHLjQgFx3cZLEhGv&#10;09j9gadnEQc47sxo5ttyffKDOtAU+8AWFnMDirgJrufWwstzfZWDignZ4RCYLHxShHV1flZi4cKR&#10;n+iwSa2SEo4FWuhSGgutY9ORxzgPI7F472HymOScWu0mPEq5H3RmzI322LMsdDjSXUfNx2bvLcT6&#10;lXb116yZmbfrNlC2u398QGsvLxbmFlSiU/oLww++oEMlTNuwZxfVYEEeSRZW2QqUuHm+XILa/gq6&#10;KvV//OobUEsDBBQAAAAIAIdO4kA58dp69AEAAOQDAAAOAAAAZHJzL2Uyb0RvYy54bWytU72OEzEQ&#10;7pF4B8s92SQiJ7LK5ooLR4MgEvAAE9ubteQ/eZxs8hK8ABIdVJT0vA3HYzD25nJwNCnYwjv2jL+Z&#10;75vx4vpgDduriNq7hk9GY86UE15qt234h/e3z15whgmcBOOdavhRIb9ePn2y6EOtpr7zRqrICMRh&#10;3YeGdymFuqpQdMoCjnxQjpytjxYSbeO2khF6Qremmo7HV1XvowzRC4VIp6vByU+I8RJA37ZaqJUX&#10;O6tcGlCjMpCIEnY6IF+WattWifS2bVElZhpOTFNZKQnZm7xWywXU2wih0+JUAlxSwiNOFrSjpGeo&#10;FSRgu6j/gbJaRI++TSPhbTUQKYoQi8n4kTbvOgiqcCGpMZxFx/8HK97s15Fp2fA5Zw4sNfzu0/ef&#10;H7/8+vGZ1rtvX9k8i9QHrCn2xq3jaYdhHTPjQxtt/hMXdijCHs/CqkNigg5nV5PZ/DlpLu591cPF&#10;EDG9Ut6ybDTcaJc5Qw3715goGYXeh+Rj41hP1c6mM4IDGsCWGk+mDUQC3bbcRW+0vNXG5BsYt5sb&#10;E9ke8hCUL1Mi3L/CcpIVYDfEFdcwHp0C+dJJlo6B5HH0KnguwSrJmVH0iLJFgFAn0OaSSEptHFWQ&#10;VR10zNbGyyM1Yxei3nakxKRUmT3U/FLvaVDzdP25L0gPj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S68QfUAAAABgEAAA8AAAAAAAAAAQAgAAAAIgAAAGRycy9kb3ducmV2LnhtbFBLAQIUABQA&#10;AAAIAIdO4kA58dp69AEAAOQDAAAOAAAAAAAAAAEAIAAAACMBAABkcnMvZTJvRG9jLnhtbFBLBQYA&#10;AAAABgAGAFkBAACJBQAAAAA=&#10;">
                <v:fill on="f" focussize="0,0"/>
                <v:stroke color="#000000" joinstyle="round"/>
                <v:imagedata o:title=""/>
                <o:lock v:ext="edit" aspectratio="f"/>
              </v:line>
            </w:pict>
          </mc:Fallback>
        </mc:AlternateContent>
      </w:r>
    </w:p>
    <w:p w14:paraId="06156753">
      <w:pPr>
        <w:spacing w:line="20" w:lineRule="exact"/>
        <w:ind w:firstLine="1280" w:firstLineChars="400"/>
        <w:rPr>
          <w:rFonts w:ascii="Times New Roman" w:hAnsi="Times New Roman" w:eastAsia="方正仿宋_GBK"/>
          <w:sz w:val="32"/>
          <w:szCs w:val="32"/>
        </w:rPr>
      </w:pPr>
    </w:p>
    <w:p w14:paraId="71D0FE49">
      <w:pPr>
        <w:bidi w:val="0"/>
        <w:ind w:firstLine="280" w:firstLineChars="100"/>
        <w:rPr>
          <w:rFonts w:hint="eastAsia" w:ascii="仿宋_GB2312" w:hAnsi="仿宋_GB2312" w:eastAsia="仿宋_GB2312" w:cs="仿宋_GB2312"/>
          <w:spacing w:val="-6"/>
          <w:sz w:val="28"/>
          <w:szCs w:val="28"/>
          <w:lang w:val="en-US" w:eastAsia="zh-CN"/>
        </w:rPr>
      </w:pPr>
      <w:r>
        <w:rPr>
          <w:rFonts w:hint="eastAsia" w:ascii="仿宋_GB2312" w:hAnsi="仿宋_GB2312" w:eastAsia="仿宋_GB2312" w:cs="仿宋_GB2312"/>
          <w:sz w:val="28"/>
          <w:szCs w:val="28"/>
          <w:lang w:val="en-US" w:eastAsia="zh-CN"/>
        </w:rPr>
        <w:t>抄送：</w:t>
      </w:r>
      <w:r>
        <w:rPr>
          <w:rFonts w:hint="eastAsia" w:ascii="仿宋_GB2312" w:hAnsi="仿宋_GB2312" w:eastAsia="仿宋_GB2312" w:cs="仿宋_GB2312"/>
          <w:spacing w:val="-6"/>
          <w:sz w:val="28"/>
          <w:szCs w:val="28"/>
          <w:lang w:val="en-US" w:eastAsia="zh-CN"/>
        </w:rPr>
        <w:t xml:space="preserve"> 江苏省医疗保障局、江苏省卫生健康委员会，市市场监督管理局</w:t>
      </w:r>
    </w:p>
    <w:p w14:paraId="106BC807">
      <w:pPr>
        <w:spacing w:line="540" w:lineRule="exact"/>
        <w:ind w:firstLine="280" w:firstLineChars="100"/>
        <w:jc w:val="left"/>
        <w:rPr>
          <w:rFonts w:ascii="Times New Roman" w:hAnsi="Times New Roman" w:eastAsia="仿宋_GB2312"/>
          <w:b/>
          <w:sz w:val="30"/>
          <w:szCs w:val="20"/>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31750</wp:posOffset>
                </wp:positionH>
                <wp:positionV relativeFrom="paragraph">
                  <wp:posOffset>635</wp:posOffset>
                </wp:positionV>
                <wp:extent cx="561594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pt;margin-top:0.05pt;height:0pt;width:442.2pt;z-index:251661312;mso-width-relative:page;mso-height-relative:page;" filled="f" stroked="t" coordsize="21600,21600" o:gfxdata="UEsDBAoAAAAAAIdO4kAAAAAAAAAAAAAAAAAEAAAAZHJzL1BLAwQUAAAACACHTuJAe4zOItIAAAAD&#10;AQAADwAAAGRycy9kb3ducmV2LnhtbE2PS0/DMBCE70j8B2uRuFTUbnkohDg9ALlxoYC4buMliYjX&#10;aew+4NezOZXj7KxmvilWR9+rPY2xC2xhMTegiOvgOm4svL9VVxmomJAd9oHJwg9FWJXnZwXmLhz4&#10;lfbr1CgJ4ZijhTalIdc61i15jPMwEIv3FUaPSeTYaDfiQcJ9r5fG3GmPHUtDiwM9tlR/r3feQqw+&#10;aFv9zuqZ+bxuAi23Ty/PaO3lxcI8gEp0TKdnmPAFHUph2oQdu6h6C7eyJE1nJWaW3d+A2kxSl4X+&#10;z17+AVBLAwQUAAAACACHTuJAFNkzE/UBAADkAwAADgAAAGRycy9lMm9Eb2MueG1srVO9jhMxEO6R&#10;eAfLPdkkInfcKpsrLhwNgkjAA0xsb9aS/+RxsslL8AJIdFBR0vM2HI/B2JvLwdGkYAvv2DP+Zr5v&#10;xvPrvTVspyJq7xo+GY05U054qd2m4R/e3z57wRkmcBKMd6rhB4X8evH0ybwPtZr6zhupIiMQh3Uf&#10;Gt6lFOqqQtEpCzjyQTlytj5aSLSNm0pG6Andmmo6Hl9UvY8yRC8UIp0uByc/IsZzAH3baqGWXmyt&#10;cmlAjcpAIkrY6YB8UaptWyXS27ZFlZhpODFNZaUkZK/zWi3mUG8ihE6LYwlwTgmPOFnQjpKeoJaQ&#10;gG2j/gfKahE9+jaNhLfVQKQoQiwm40favOsgqMKFpMZwEh3/H6x4s1tFpmXDLzlzYKnhd5++//z4&#10;5dePz7TeffvKLrNIfcCaYm/cKh53GFYxM9630eY/cWH7IuzhJKzaJybocHYxmV09J83Fva96uBgi&#10;plfKW5aNhhvtMmeoYfcaEyWj0PuQfGwc6xt+NZvOCA5oAFtqPJk2EAl0m3IXvdHyVhuTb2DcrG9M&#10;ZDvIQ1C+TIlw/wrLSZaA3RBXXMN4dArkSydZOgSSx9Gr4LkEqyRnRtEjyhYBQp1Am3MiKbVxVEFW&#10;ddAxW2svD9SMbYh605ESk1Jl9lDzS73HQc3T9ee+ID08zs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4zOItIAAAADAQAADwAAAAAAAAABACAAAAAiAAAAZHJzL2Rvd25yZXYueG1sUEsBAhQAFAAA&#10;AAgAh07iQBTZMxP1AQAA5AMAAA4AAAAAAAAAAQAgAAAAIQEAAGRycy9lMm9Eb2MueG1sUEsFBgAA&#10;AAAGAAYAWQEAAIgFAAAAAA==&#10;">
                <v:fill on="f" focussize="0,0"/>
                <v:stroke color="#000000" joinstyle="round"/>
                <v:imagedata o:title=""/>
                <o:lock v:ext="edit" aspectratio="f"/>
              </v:line>
            </w:pict>
          </mc:Fallback>
        </mc:AlternateContent>
      </w:r>
      <w:r>
        <w:rPr>
          <w:rFonts w:ascii="Times New Roman" w:hAnsi="Times New Roman" w:eastAsia="仿宋_GB2312"/>
          <w:sz w:val="28"/>
          <w:szCs w:val="28"/>
        </w:rPr>
        <w:t xml:space="preserve">连云港市医疗保障局办公室     </w:t>
      </w:r>
      <w:r>
        <w:rPr>
          <w:rFonts w:ascii="Times New Roman" w:hAnsi="Times New Roman" w:eastAsia="仿宋_GB2312"/>
          <w:spacing w:val="10"/>
          <w:sz w:val="28"/>
          <w:szCs w:val="28"/>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lang w:val="en-US" w:eastAsia="zh-CN"/>
        </w:rPr>
        <w:t>4</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5</w:t>
      </w:r>
      <w:r>
        <w:rPr>
          <w:rFonts w:ascii="Times New Roman" w:hAnsi="Times New Roman" w:eastAsia="仿宋_GB2312"/>
          <w:sz w:val="28"/>
          <w:szCs w:val="28"/>
        </w:rPr>
        <w:t>月2</w:t>
      </w:r>
      <w:r>
        <w:rPr>
          <w:rFonts w:hint="eastAsia" w:ascii="Times New Roman" w:hAnsi="Times New Roman" w:eastAsia="仿宋_GB2312"/>
          <w:sz w:val="28"/>
          <w:szCs w:val="28"/>
          <w:lang w:val="en-US" w:eastAsia="zh-CN"/>
        </w:rPr>
        <w:t>4</w:t>
      </w:r>
      <w:r>
        <w:rPr>
          <w:rFonts w:ascii="Times New Roman" w:hAnsi="Times New Roman" w:eastAsia="仿宋_GB2312"/>
          <w:sz w:val="28"/>
          <w:szCs w:val="28"/>
        </w:rPr>
        <w:t>日印发</w:t>
      </w:r>
    </w:p>
    <w:p w14:paraId="674A38BB">
      <w:pPr>
        <w:pStyle w:val="60"/>
        <w:widowControl w:val="0"/>
        <w:spacing w:line="200" w:lineRule="exact"/>
        <w:ind w:firstLine="602"/>
        <w:rPr>
          <w:rFonts w:ascii="Times New Roman" w:hAnsi="Times New Roman"/>
          <w:b/>
          <w:sz w:val="30"/>
        </w:rPr>
      </w:pPr>
      <w:r>
        <w:rPr>
          <w:rFonts w:ascii="Times New Roman" w:hAnsi="Times New Roman"/>
          <w:b/>
          <w:sz w:val="30"/>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95250</wp:posOffset>
                </wp:positionV>
                <wp:extent cx="561594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85pt;margin-top:7.5pt;height:0pt;width:442.2pt;z-index:251662336;mso-width-relative:page;mso-height-relative:page;" filled="f" stroked="t" coordsize="21600,21600" o:gfxdata="UEsDBAoAAAAAAIdO4kAAAAAAAAAAAAAAAAAEAAAAZHJzL1BLAwQUAAAACACHTuJA0ks2K9QAAAAI&#10;AQAADwAAAGRycy9kb3ducmV2LnhtbE2PvU7DQBCEeyTe4bRINFFythHEMj6nANzRkIBoN76NbeHb&#10;c3yXH3h6FlFAuTOj2W/K1dkN6khT6D0bSBcJKOLG255bA6+bep6DChHZ4uCZDHxSgFV1eVFiYf2J&#10;X+i4jq2SEg4FGuhiHAutQ9ORw7DwI7F4Oz85jHJOrbYTnqTcDTpLkjvtsGf50OFIDx01H+uDMxDq&#10;N9rXX7NmlrzftJ6y/ePzExpzfZUm96AineNfGH7wBR0qYdr6A9ugBgPzdClJ0W9lkvh5nomw/RV0&#10;Ver/A6pvUEsDBBQAAAAIAIdO4kAFsld+9QEAAOQDAAAOAAAAZHJzL2Uyb0RvYy54bWytU72OEzEQ&#10;7pF4B8s92SQiEbfK5ooLR4MgEvAAE9ubteQ/eZxs8hK8ABIdVJT0vA3HYzD25nJwNCnYwjv2jL+Z&#10;75vx4vpgDduriNq7hk9GY86UE15qt234h/e3z15whgmcBOOdavhRIb9ePn2y6EOtpr7zRqrICMRh&#10;3YeGdymFuqpQdMoCjnxQjpytjxYSbeO2khF6Qremmo7H86r3UYbohUKk09Xg5CfEeAmgb1st1MqL&#10;nVUuDahRGUhECTsdkC9LtW2rRHrbtqgSMw0npqmslITsTV6r5QLqbYTQaXEqAS4p4REnC9pR0jPU&#10;ChKwXdT/QFktokffppHwthqIFEWIxWT8SJt3HQRVuJDUGM6i4/+DFW/268i0bPicMweWGn736fvP&#10;j19+/fhM6923r2yeReoD1hR749bxtMOwjpnxoY02/4kLOxRhj2dh1SExQYez+WR29Zw0F/e+6uFi&#10;iJheKW9ZNhputMucoYb9a0yUjELvQ/Kxcaxv+NVsOiM4oAFsqfFk2kAk0G3LXfRGy1ttTL6Bcbu5&#10;MZHtIQ9B+TIlwv0rLCdZAXZDXHEN49EpkC+dZOkYSB5Hr4LnEqySnBlFjyhbBAh1Am0uiaTUxlEF&#10;WdVBx2xtvDxSM3Yh6m1HSkxKldlDzS/1ngY1T9ef+4L08Di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SSzYr1AAAAAgBAAAPAAAAAAAAAAEAIAAAACIAAABkcnMvZG93bnJldi54bWxQSwECFAAU&#10;AAAACACHTuJABbJXfvUBAADkAwAADgAAAAAAAAABACAAAAAjAQAAZHJzL2Uyb0RvYy54bWxQSwUG&#10;AAAAAAYABgBZAQAAigUAAAAA&#10;">
                <v:fill on="f" focussize="0,0"/>
                <v:stroke color="#000000" joinstyle="round"/>
                <v:imagedata o:title=""/>
                <o:lock v:ext="edit" aspectratio="f"/>
              </v:line>
            </w:pict>
          </mc:Fallback>
        </mc:AlternateContent>
      </w:r>
    </w:p>
    <w:p w14:paraId="5F3BADA8">
      <w:pPr>
        <w:pStyle w:val="60"/>
        <w:widowControl w:val="0"/>
        <w:spacing w:line="20" w:lineRule="exact"/>
        <w:ind w:firstLine="601"/>
        <w:rPr>
          <w:rFonts w:ascii="Times New Roman" w:hAnsi="Times New Roman"/>
          <w:b/>
          <w:sz w:val="30"/>
        </w:rPr>
      </w:pPr>
    </w:p>
    <w:p w14:paraId="71B396E7">
      <w:pPr>
        <w:spacing w:line="20" w:lineRule="exact"/>
        <w:ind w:firstLine="1280" w:firstLineChars="400"/>
        <w:rPr>
          <w:rFonts w:ascii="Times New Roman" w:hAnsi="Times New Roman" w:eastAsia="方正仿宋_GBK"/>
          <w:sz w:val="32"/>
          <w:szCs w:val="32"/>
          <w:lang w:val="en-US" w:eastAsia="zh-CN"/>
        </w:rPr>
      </w:pPr>
    </w:p>
    <w:sectPr>
      <w:pgSz w:w="11906" w:h="16838"/>
      <w:pgMar w:top="1701" w:right="1531" w:bottom="170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351440-BF54-4899-894F-E2C5655001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2343E295-3044-43F8-8B64-D9A63300EB66}"/>
  </w:font>
  <w:font w:name="溘冼_GB2312">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embedRegular r:id="rId3" w:fontKey="{BC6E2F37-B223-428E-8C58-554DC1A325F7}"/>
  </w:font>
  <w:font w:name="仿宋_GB2312">
    <w:panose1 w:val="02010609030101010101"/>
    <w:charset w:val="86"/>
    <w:family w:val="modern"/>
    <w:pitch w:val="default"/>
    <w:sig w:usb0="00000001" w:usb1="080E0000" w:usb2="00000000" w:usb3="00000000" w:csb0="00040000" w:csb1="00000000"/>
    <w:embedRegular r:id="rId4" w:fontKey="{9A79262D-1277-4600-9F75-2C18A9C68812}"/>
  </w:font>
  <w:font w:name="方正小标宋简体">
    <w:altName w:val="仿宋_GB2312"/>
    <w:panose1 w:val="02010601030101010101"/>
    <w:charset w:val="86"/>
    <w:family w:val="auto"/>
    <w:pitch w:val="default"/>
    <w:sig w:usb0="00000000" w:usb1="00000000" w:usb2="00000000" w:usb3="00000000" w:csb0="00040000" w:csb1="00000000"/>
    <w:embedRegular r:id="rId5" w:fontKey="{1373F09D-0F27-4CA3-9D80-A523887D4D44}"/>
  </w:font>
  <w:font w:name="CESI黑体-GB2312">
    <w:altName w:val="黑体"/>
    <w:panose1 w:val="02000500000000000000"/>
    <w:charset w:val="86"/>
    <w:family w:val="auto"/>
    <w:pitch w:val="default"/>
    <w:sig w:usb0="00000000" w:usb1="00000000" w:usb2="00000012" w:usb3="00000000" w:csb0="0004000F" w:csb1="00000000"/>
    <w:embedRegular r:id="rId6" w:fontKey="{FBFB012C-6E9E-44C5-8BF5-12045145BC04}"/>
  </w:font>
  <w:font w:name="方正黑体_GBK">
    <w:panose1 w:val="03000509000000000000"/>
    <w:charset w:val="86"/>
    <w:family w:val="auto"/>
    <w:pitch w:val="default"/>
    <w:sig w:usb0="00000001" w:usb1="080E0000" w:usb2="00000000" w:usb3="00000000" w:csb0="00040000" w:csb1="00000000"/>
    <w:embedRegular r:id="rId7" w:fontKey="{40AC1F8B-A355-4BF7-8924-6B85F37F3053}"/>
  </w:font>
  <w:font w:name="方正仿宋_GBK">
    <w:panose1 w:val="03000509000000000000"/>
    <w:charset w:val="86"/>
    <w:family w:val="script"/>
    <w:pitch w:val="default"/>
    <w:sig w:usb0="00000001" w:usb1="080E0000" w:usb2="00000000" w:usb3="00000000" w:csb0="00040000" w:csb1="00000000"/>
    <w:embedRegular r:id="rId8" w:fontKey="{15706943-B097-4D22-B9C3-2B24BCF3183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C4AD3">
    <w:pPr>
      <w:pStyle w:val="7"/>
      <w:jc w:val="right"/>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144AC">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C144AC">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p w14:paraId="3937ACC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29812">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15267F">
                          <w:pPr>
                            <w:pStyle w:val="7"/>
                            <w:rPr>
                              <w:rFonts w:asciiTheme="minorEastAsia" w:hAnsiTheme="minorEastAsia" w:eastAsiaTheme="minorEastAsia"/>
                              <w:sz w:val="28"/>
                              <w:szCs w:val="28"/>
                            </w:rPr>
                          </w:pP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D15267F">
                    <w:pPr>
                      <w:pStyle w:val="7"/>
                      <w:rPr>
                        <w:rFonts w:asciiTheme="minorEastAsia" w:hAnsiTheme="minorEastAsia" w:eastAsiaTheme="minorEastAsia"/>
                        <w:sz w:val="28"/>
                        <w:szCs w:val="28"/>
                      </w:rPr>
                    </w:pP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p>
                </w:txbxContent>
              </v:textbox>
            </v:shape>
          </w:pict>
        </mc:Fallback>
      </mc:AlternateContent>
    </w:r>
  </w:p>
  <w:p w14:paraId="7E0BF25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AE3A4">
    <w:pPr>
      <w:pStyle w:val="7"/>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788204">
                          <w:pPr>
                            <w:pStyle w:val="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5788204">
                    <w:pPr>
                      <w:pStyle w:val="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v:textbox>
            </v:shape>
          </w:pict>
        </mc:Fallback>
      </mc:AlternateContent>
    </w:r>
  </w:p>
  <w:p w14:paraId="7A64A77D">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9B448">
    <w:pPr>
      <w:pStyle w:val="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596745">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5596745">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14:paraId="45ADED2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0B2F3"/>
    <w:multiLevelType w:val="singleLevel"/>
    <w:tmpl w:val="A750B2F3"/>
    <w:lvl w:ilvl="0" w:tentative="0">
      <w:start w:val="1"/>
      <w:numFmt w:val="chineseCounting"/>
      <w:suff w:val="nothing"/>
      <w:lvlText w:val="%1、"/>
      <w:lvlJc w:val="left"/>
      <w:rPr>
        <w:rFonts w:hint="eastAsia"/>
      </w:rPr>
    </w:lvl>
  </w:abstractNum>
  <w:abstractNum w:abstractNumId="1">
    <w:nsid w:val="F2CF4934"/>
    <w:multiLevelType w:val="singleLevel"/>
    <w:tmpl w:val="F2CF493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MzRiZDQzNTI2Y2QzYTNhMTY4ZDg5MTZkYmIxZGIifQ=="/>
  </w:docVars>
  <w:rsids>
    <w:rsidRoot w:val="00F64303"/>
    <w:rsid w:val="00012446"/>
    <w:rsid w:val="00013D52"/>
    <w:rsid w:val="00041D02"/>
    <w:rsid w:val="000472AD"/>
    <w:rsid w:val="00076004"/>
    <w:rsid w:val="00077415"/>
    <w:rsid w:val="00083107"/>
    <w:rsid w:val="0009082F"/>
    <w:rsid w:val="00096ABD"/>
    <w:rsid w:val="000A520A"/>
    <w:rsid w:val="000B15DA"/>
    <w:rsid w:val="000B5217"/>
    <w:rsid w:val="000B5792"/>
    <w:rsid w:val="000B773C"/>
    <w:rsid w:val="000C64C3"/>
    <w:rsid w:val="000D32F5"/>
    <w:rsid w:val="000D582A"/>
    <w:rsid w:val="000F1B81"/>
    <w:rsid w:val="000F1F23"/>
    <w:rsid w:val="000F54FF"/>
    <w:rsid w:val="000F660D"/>
    <w:rsid w:val="000F7191"/>
    <w:rsid w:val="000F745D"/>
    <w:rsid w:val="000F7E64"/>
    <w:rsid w:val="00100F19"/>
    <w:rsid w:val="001056DA"/>
    <w:rsid w:val="0011128B"/>
    <w:rsid w:val="001127CB"/>
    <w:rsid w:val="00114B8B"/>
    <w:rsid w:val="00114C1E"/>
    <w:rsid w:val="00122161"/>
    <w:rsid w:val="0012232C"/>
    <w:rsid w:val="001231F0"/>
    <w:rsid w:val="001476BA"/>
    <w:rsid w:val="001578A1"/>
    <w:rsid w:val="00170AA9"/>
    <w:rsid w:val="00172355"/>
    <w:rsid w:val="0017329D"/>
    <w:rsid w:val="0017408C"/>
    <w:rsid w:val="0018184A"/>
    <w:rsid w:val="00190314"/>
    <w:rsid w:val="001B22D2"/>
    <w:rsid w:val="001B2E1C"/>
    <w:rsid w:val="001B4BE5"/>
    <w:rsid w:val="001C6B5D"/>
    <w:rsid w:val="001D154C"/>
    <w:rsid w:val="001D5E69"/>
    <w:rsid w:val="001E0BA9"/>
    <w:rsid w:val="001F381A"/>
    <w:rsid w:val="001F3E2C"/>
    <w:rsid w:val="001F5847"/>
    <w:rsid w:val="00206EF9"/>
    <w:rsid w:val="00213727"/>
    <w:rsid w:val="0021769D"/>
    <w:rsid w:val="00223F85"/>
    <w:rsid w:val="0022795C"/>
    <w:rsid w:val="00231CAD"/>
    <w:rsid w:val="002360FE"/>
    <w:rsid w:val="00250EAD"/>
    <w:rsid w:val="00264F2C"/>
    <w:rsid w:val="00267E88"/>
    <w:rsid w:val="0027069F"/>
    <w:rsid w:val="00272D74"/>
    <w:rsid w:val="00274631"/>
    <w:rsid w:val="0027543C"/>
    <w:rsid w:val="00292480"/>
    <w:rsid w:val="002974CA"/>
    <w:rsid w:val="002A3805"/>
    <w:rsid w:val="002B4B53"/>
    <w:rsid w:val="002C5403"/>
    <w:rsid w:val="002D327B"/>
    <w:rsid w:val="002D78BC"/>
    <w:rsid w:val="002E1E0E"/>
    <w:rsid w:val="002F5447"/>
    <w:rsid w:val="002F7399"/>
    <w:rsid w:val="00303932"/>
    <w:rsid w:val="00307452"/>
    <w:rsid w:val="00310608"/>
    <w:rsid w:val="0031256F"/>
    <w:rsid w:val="00320697"/>
    <w:rsid w:val="003209F9"/>
    <w:rsid w:val="00333543"/>
    <w:rsid w:val="00334190"/>
    <w:rsid w:val="00337546"/>
    <w:rsid w:val="003439F4"/>
    <w:rsid w:val="00352AA8"/>
    <w:rsid w:val="00363A06"/>
    <w:rsid w:val="0037116E"/>
    <w:rsid w:val="00380E0B"/>
    <w:rsid w:val="00393A8D"/>
    <w:rsid w:val="00396997"/>
    <w:rsid w:val="003B6EEC"/>
    <w:rsid w:val="003C5145"/>
    <w:rsid w:val="003D08DE"/>
    <w:rsid w:val="003D4117"/>
    <w:rsid w:val="003D6F3A"/>
    <w:rsid w:val="003D7882"/>
    <w:rsid w:val="004021CA"/>
    <w:rsid w:val="004024E8"/>
    <w:rsid w:val="00404644"/>
    <w:rsid w:val="00406358"/>
    <w:rsid w:val="00406677"/>
    <w:rsid w:val="004206E7"/>
    <w:rsid w:val="0042266B"/>
    <w:rsid w:val="004308EE"/>
    <w:rsid w:val="00443482"/>
    <w:rsid w:val="00450C7C"/>
    <w:rsid w:val="004542B8"/>
    <w:rsid w:val="00460ACE"/>
    <w:rsid w:val="00460D54"/>
    <w:rsid w:val="004630C3"/>
    <w:rsid w:val="00467F54"/>
    <w:rsid w:val="004708A8"/>
    <w:rsid w:val="0047660D"/>
    <w:rsid w:val="00477245"/>
    <w:rsid w:val="00492081"/>
    <w:rsid w:val="00497B5A"/>
    <w:rsid w:val="004A1744"/>
    <w:rsid w:val="004B6B12"/>
    <w:rsid w:val="004C4536"/>
    <w:rsid w:val="004C7ABD"/>
    <w:rsid w:val="004D3072"/>
    <w:rsid w:val="004D4A4F"/>
    <w:rsid w:val="004D53A2"/>
    <w:rsid w:val="004D782F"/>
    <w:rsid w:val="004E0440"/>
    <w:rsid w:val="004F1596"/>
    <w:rsid w:val="005033BD"/>
    <w:rsid w:val="00503EB7"/>
    <w:rsid w:val="00505177"/>
    <w:rsid w:val="0051428D"/>
    <w:rsid w:val="00520937"/>
    <w:rsid w:val="00521CDB"/>
    <w:rsid w:val="00521E9C"/>
    <w:rsid w:val="00522776"/>
    <w:rsid w:val="00523B70"/>
    <w:rsid w:val="00531A16"/>
    <w:rsid w:val="005346DC"/>
    <w:rsid w:val="0053671A"/>
    <w:rsid w:val="0054636C"/>
    <w:rsid w:val="00557D3C"/>
    <w:rsid w:val="00562041"/>
    <w:rsid w:val="00566A47"/>
    <w:rsid w:val="00575B71"/>
    <w:rsid w:val="00576B70"/>
    <w:rsid w:val="00577E1C"/>
    <w:rsid w:val="005865E5"/>
    <w:rsid w:val="005A5708"/>
    <w:rsid w:val="005B4273"/>
    <w:rsid w:val="005B7C96"/>
    <w:rsid w:val="005C4348"/>
    <w:rsid w:val="005D3182"/>
    <w:rsid w:val="005D5E04"/>
    <w:rsid w:val="005E05F7"/>
    <w:rsid w:val="005E2914"/>
    <w:rsid w:val="005E54E4"/>
    <w:rsid w:val="005F0737"/>
    <w:rsid w:val="005F24A6"/>
    <w:rsid w:val="005F3D22"/>
    <w:rsid w:val="005F6D24"/>
    <w:rsid w:val="00603211"/>
    <w:rsid w:val="00605B65"/>
    <w:rsid w:val="00607DCE"/>
    <w:rsid w:val="00617F75"/>
    <w:rsid w:val="006258AB"/>
    <w:rsid w:val="00631366"/>
    <w:rsid w:val="00636C9F"/>
    <w:rsid w:val="00645D5A"/>
    <w:rsid w:val="00650007"/>
    <w:rsid w:val="00656C0B"/>
    <w:rsid w:val="006607B7"/>
    <w:rsid w:val="00661FF1"/>
    <w:rsid w:val="00665189"/>
    <w:rsid w:val="006728D5"/>
    <w:rsid w:val="00687ECD"/>
    <w:rsid w:val="00690FEF"/>
    <w:rsid w:val="006A59DD"/>
    <w:rsid w:val="006C02B6"/>
    <w:rsid w:val="006D2BC6"/>
    <w:rsid w:val="006E284B"/>
    <w:rsid w:val="006F50F1"/>
    <w:rsid w:val="00706972"/>
    <w:rsid w:val="007201D3"/>
    <w:rsid w:val="007213E1"/>
    <w:rsid w:val="00723547"/>
    <w:rsid w:val="007239E2"/>
    <w:rsid w:val="007270E8"/>
    <w:rsid w:val="007304AF"/>
    <w:rsid w:val="007521D8"/>
    <w:rsid w:val="0075285D"/>
    <w:rsid w:val="007575B6"/>
    <w:rsid w:val="00762E71"/>
    <w:rsid w:val="00775443"/>
    <w:rsid w:val="0077561D"/>
    <w:rsid w:val="00783A3F"/>
    <w:rsid w:val="00785D3E"/>
    <w:rsid w:val="00785EAA"/>
    <w:rsid w:val="00787890"/>
    <w:rsid w:val="007A009A"/>
    <w:rsid w:val="007A4DFD"/>
    <w:rsid w:val="007B60CF"/>
    <w:rsid w:val="007C666A"/>
    <w:rsid w:val="007E05FB"/>
    <w:rsid w:val="007E0EAE"/>
    <w:rsid w:val="007E185A"/>
    <w:rsid w:val="007E55A5"/>
    <w:rsid w:val="007E74AE"/>
    <w:rsid w:val="007E7B97"/>
    <w:rsid w:val="00806D4F"/>
    <w:rsid w:val="008152F6"/>
    <w:rsid w:val="008245D0"/>
    <w:rsid w:val="008307E7"/>
    <w:rsid w:val="00842594"/>
    <w:rsid w:val="00843350"/>
    <w:rsid w:val="008433CA"/>
    <w:rsid w:val="00845B8D"/>
    <w:rsid w:val="00845F35"/>
    <w:rsid w:val="008557D0"/>
    <w:rsid w:val="008571E7"/>
    <w:rsid w:val="00860992"/>
    <w:rsid w:val="008660B6"/>
    <w:rsid w:val="008708AB"/>
    <w:rsid w:val="00884135"/>
    <w:rsid w:val="00884510"/>
    <w:rsid w:val="00884A6C"/>
    <w:rsid w:val="00887DE8"/>
    <w:rsid w:val="008928B2"/>
    <w:rsid w:val="008A14AC"/>
    <w:rsid w:val="008A2FA4"/>
    <w:rsid w:val="008B5418"/>
    <w:rsid w:val="008C0127"/>
    <w:rsid w:val="008C0253"/>
    <w:rsid w:val="008C0EA7"/>
    <w:rsid w:val="008D1523"/>
    <w:rsid w:val="008D4A96"/>
    <w:rsid w:val="008D5C1F"/>
    <w:rsid w:val="008D7CB2"/>
    <w:rsid w:val="008E1BE4"/>
    <w:rsid w:val="008F50CC"/>
    <w:rsid w:val="00900802"/>
    <w:rsid w:val="00900D7A"/>
    <w:rsid w:val="00904523"/>
    <w:rsid w:val="00905A4C"/>
    <w:rsid w:val="00906911"/>
    <w:rsid w:val="00907C15"/>
    <w:rsid w:val="009105EF"/>
    <w:rsid w:val="00912878"/>
    <w:rsid w:val="009219FC"/>
    <w:rsid w:val="00923FA2"/>
    <w:rsid w:val="00924B40"/>
    <w:rsid w:val="00927DA1"/>
    <w:rsid w:val="009368E7"/>
    <w:rsid w:val="009479D4"/>
    <w:rsid w:val="00950189"/>
    <w:rsid w:val="00970948"/>
    <w:rsid w:val="00977B40"/>
    <w:rsid w:val="0099123D"/>
    <w:rsid w:val="009A24CF"/>
    <w:rsid w:val="009B005A"/>
    <w:rsid w:val="009B2387"/>
    <w:rsid w:val="009B4C3C"/>
    <w:rsid w:val="009B5002"/>
    <w:rsid w:val="009C4CF3"/>
    <w:rsid w:val="009D2405"/>
    <w:rsid w:val="009D39E0"/>
    <w:rsid w:val="009D403F"/>
    <w:rsid w:val="009D6D5C"/>
    <w:rsid w:val="009D711E"/>
    <w:rsid w:val="009F4693"/>
    <w:rsid w:val="009F6658"/>
    <w:rsid w:val="009F7965"/>
    <w:rsid w:val="009F79B1"/>
    <w:rsid w:val="00A11B19"/>
    <w:rsid w:val="00A14DBE"/>
    <w:rsid w:val="00A15890"/>
    <w:rsid w:val="00A239C5"/>
    <w:rsid w:val="00A2626F"/>
    <w:rsid w:val="00A44063"/>
    <w:rsid w:val="00A466B7"/>
    <w:rsid w:val="00A5031A"/>
    <w:rsid w:val="00A53C7B"/>
    <w:rsid w:val="00A54B45"/>
    <w:rsid w:val="00A54D22"/>
    <w:rsid w:val="00A601C3"/>
    <w:rsid w:val="00A649C7"/>
    <w:rsid w:val="00A67A1A"/>
    <w:rsid w:val="00A84F78"/>
    <w:rsid w:val="00AA55A7"/>
    <w:rsid w:val="00AB6D54"/>
    <w:rsid w:val="00AC67FC"/>
    <w:rsid w:val="00AC795E"/>
    <w:rsid w:val="00AD2800"/>
    <w:rsid w:val="00AD4A63"/>
    <w:rsid w:val="00AE5102"/>
    <w:rsid w:val="00AF4427"/>
    <w:rsid w:val="00AF4C12"/>
    <w:rsid w:val="00AF63EF"/>
    <w:rsid w:val="00AF79D4"/>
    <w:rsid w:val="00B01778"/>
    <w:rsid w:val="00B02722"/>
    <w:rsid w:val="00B03E9B"/>
    <w:rsid w:val="00B13E5F"/>
    <w:rsid w:val="00B23736"/>
    <w:rsid w:val="00B2377A"/>
    <w:rsid w:val="00B2380D"/>
    <w:rsid w:val="00B31DBC"/>
    <w:rsid w:val="00B32813"/>
    <w:rsid w:val="00B35E53"/>
    <w:rsid w:val="00B37CDC"/>
    <w:rsid w:val="00B61976"/>
    <w:rsid w:val="00B623B3"/>
    <w:rsid w:val="00B65CB7"/>
    <w:rsid w:val="00B66299"/>
    <w:rsid w:val="00B879A8"/>
    <w:rsid w:val="00B92F35"/>
    <w:rsid w:val="00B9536A"/>
    <w:rsid w:val="00BA7388"/>
    <w:rsid w:val="00BA7CAF"/>
    <w:rsid w:val="00BB354B"/>
    <w:rsid w:val="00BC49CE"/>
    <w:rsid w:val="00BD0084"/>
    <w:rsid w:val="00BE04DD"/>
    <w:rsid w:val="00BF0B2B"/>
    <w:rsid w:val="00C00FEF"/>
    <w:rsid w:val="00C17577"/>
    <w:rsid w:val="00C257A9"/>
    <w:rsid w:val="00C26078"/>
    <w:rsid w:val="00C30919"/>
    <w:rsid w:val="00C34211"/>
    <w:rsid w:val="00C370EA"/>
    <w:rsid w:val="00C41C51"/>
    <w:rsid w:val="00C446F6"/>
    <w:rsid w:val="00C46CF3"/>
    <w:rsid w:val="00C47A6B"/>
    <w:rsid w:val="00C611FB"/>
    <w:rsid w:val="00C66801"/>
    <w:rsid w:val="00C828FA"/>
    <w:rsid w:val="00C84807"/>
    <w:rsid w:val="00CA2879"/>
    <w:rsid w:val="00CA7B65"/>
    <w:rsid w:val="00CB6283"/>
    <w:rsid w:val="00CB6470"/>
    <w:rsid w:val="00CD03F7"/>
    <w:rsid w:val="00CD1810"/>
    <w:rsid w:val="00CD2769"/>
    <w:rsid w:val="00CE1272"/>
    <w:rsid w:val="00CE4B5A"/>
    <w:rsid w:val="00CE67AE"/>
    <w:rsid w:val="00CF08C3"/>
    <w:rsid w:val="00CF16C0"/>
    <w:rsid w:val="00CF17A2"/>
    <w:rsid w:val="00D036D5"/>
    <w:rsid w:val="00D121B3"/>
    <w:rsid w:val="00D21E59"/>
    <w:rsid w:val="00D454CA"/>
    <w:rsid w:val="00D506A5"/>
    <w:rsid w:val="00D51285"/>
    <w:rsid w:val="00D67923"/>
    <w:rsid w:val="00D73482"/>
    <w:rsid w:val="00D74B19"/>
    <w:rsid w:val="00D91D67"/>
    <w:rsid w:val="00D97E95"/>
    <w:rsid w:val="00DA728F"/>
    <w:rsid w:val="00DC1279"/>
    <w:rsid w:val="00DD54DD"/>
    <w:rsid w:val="00DD7F5E"/>
    <w:rsid w:val="00DE5ADC"/>
    <w:rsid w:val="00DF5460"/>
    <w:rsid w:val="00DF670B"/>
    <w:rsid w:val="00E03F60"/>
    <w:rsid w:val="00E07790"/>
    <w:rsid w:val="00E119B4"/>
    <w:rsid w:val="00E131FC"/>
    <w:rsid w:val="00E16B0E"/>
    <w:rsid w:val="00E25300"/>
    <w:rsid w:val="00E31FCD"/>
    <w:rsid w:val="00E56017"/>
    <w:rsid w:val="00E9038E"/>
    <w:rsid w:val="00E927D8"/>
    <w:rsid w:val="00E93EFA"/>
    <w:rsid w:val="00EA48AE"/>
    <w:rsid w:val="00EA701B"/>
    <w:rsid w:val="00EB3D20"/>
    <w:rsid w:val="00EB6113"/>
    <w:rsid w:val="00ED1B61"/>
    <w:rsid w:val="00ED392C"/>
    <w:rsid w:val="00EF7622"/>
    <w:rsid w:val="00F12C66"/>
    <w:rsid w:val="00F16637"/>
    <w:rsid w:val="00F20723"/>
    <w:rsid w:val="00F22717"/>
    <w:rsid w:val="00F25AEE"/>
    <w:rsid w:val="00F308A8"/>
    <w:rsid w:val="00F31451"/>
    <w:rsid w:val="00F32248"/>
    <w:rsid w:val="00F5269D"/>
    <w:rsid w:val="00F541D7"/>
    <w:rsid w:val="00F64303"/>
    <w:rsid w:val="00F6625C"/>
    <w:rsid w:val="00F70A99"/>
    <w:rsid w:val="00F71328"/>
    <w:rsid w:val="00F753F3"/>
    <w:rsid w:val="00F831E4"/>
    <w:rsid w:val="00F83340"/>
    <w:rsid w:val="00F8393E"/>
    <w:rsid w:val="00F84B55"/>
    <w:rsid w:val="00F90FE4"/>
    <w:rsid w:val="00F9401F"/>
    <w:rsid w:val="00F95A3F"/>
    <w:rsid w:val="00FA4580"/>
    <w:rsid w:val="00FD200B"/>
    <w:rsid w:val="00FD3B33"/>
    <w:rsid w:val="00FD5F2A"/>
    <w:rsid w:val="00FE333C"/>
    <w:rsid w:val="00FF1C55"/>
    <w:rsid w:val="017C5698"/>
    <w:rsid w:val="02223E0B"/>
    <w:rsid w:val="0C180AA3"/>
    <w:rsid w:val="0DFB52CA"/>
    <w:rsid w:val="0ECC6958"/>
    <w:rsid w:val="0EEF56D6"/>
    <w:rsid w:val="11296991"/>
    <w:rsid w:val="16254C0E"/>
    <w:rsid w:val="16420E97"/>
    <w:rsid w:val="18067CCB"/>
    <w:rsid w:val="1B155129"/>
    <w:rsid w:val="1D5F58C1"/>
    <w:rsid w:val="270C5661"/>
    <w:rsid w:val="27F31E21"/>
    <w:rsid w:val="28DD3805"/>
    <w:rsid w:val="2EF56D0A"/>
    <w:rsid w:val="2FE723C6"/>
    <w:rsid w:val="2FFFD17D"/>
    <w:rsid w:val="346C4B6E"/>
    <w:rsid w:val="37EF0754"/>
    <w:rsid w:val="39EC1972"/>
    <w:rsid w:val="3A116A50"/>
    <w:rsid w:val="3A9B6AEA"/>
    <w:rsid w:val="3BBD6338"/>
    <w:rsid w:val="3DFFC9E8"/>
    <w:rsid w:val="3EEB640C"/>
    <w:rsid w:val="3FA05CDE"/>
    <w:rsid w:val="3FABF885"/>
    <w:rsid w:val="3FEDED9A"/>
    <w:rsid w:val="3FEFDD1D"/>
    <w:rsid w:val="468F6E2B"/>
    <w:rsid w:val="4BA82A0A"/>
    <w:rsid w:val="4C090125"/>
    <w:rsid w:val="4CEC18C2"/>
    <w:rsid w:val="4E521DC3"/>
    <w:rsid w:val="4FDDC4F8"/>
    <w:rsid w:val="558E572E"/>
    <w:rsid w:val="56BC568E"/>
    <w:rsid w:val="5B5FD49E"/>
    <w:rsid w:val="5F51F66F"/>
    <w:rsid w:val="5F5F0EA5"/>
    <w:rsid w:val="5F77D064"/>
    <w:rsid w:val="5FF934CC"/>
    <w:rsid w:val="5FFD9DF4"/>
    <w:rsid w:val="60B61845"/>
    <w:rsid w:val="63DC29ED"/>
    <w:rsid w:val="676C7E72"/>
    <w:rsid w:val="67D8F74F"/>
    <w:rsid w:val="6A7F4CA1"/>
    <w:rsid w:val="6D1B6042"/>
    <w:rsid w:val="6D7A5192"/>
    <w:rsid w:val="6DF56252"/>
    <w:rsid w:val="6EFFC2F3"/>
    <w:rsid w:val="6F4FD370"/>
    <w:rsid w:val="6FDFD596"/>
    <w:rsid w:val="71BFDF10"/>
    <w:rsid w:val="72B1FA43"/>
    <w:rsid w:val="744F1DAB"/>
    <w:rsid w:val="77FE17BE"/>
    <w:rsid w:val="793747C8"/>
    <w:rsid w:val="79AEFC45"/>
    <w:rsid w:val="7BB81647"/>
    <w:rsid w:val="7CF711C2"/>
    <w:rsid w:val="7D5A1645"/>
    <w:rsid w:val="7D7FD400"/>
    <w:rsid w:val="7E8D5F04"/>
    <w:rsid w:val="7EFB0DB1"/>
    <w:rsid w:val="7F7FF755"/>
    <w:rsid w:val="7FB7A60F"/>
    <w:rsid w:val="9A9BCA63"/>
    <w:rsid w:val="9FFD6A49"/>
    <w:rsid w:val="A4E66A79"/>
    <w:rsid w:val="ABA734C6"/>
    <w:rsid w:val="ADFF42A2"/>
    <w:rsid w:val="AFF7B1EA"/>
    <w:rsid w:val="B7E35D69"/>
    <w:rsid w:val="B9FBA70F"/>
    <w:rsid w:val="B9FF439E"/>
    <w:rsid w:val="BEBBE3B4"/>
    <w:rsid w:val="BEEDDCCA"/>
    <w:rsid w:val="BFE5907A"/>
    <w:rsid w:val="BFEF5875"/>
    <w:rsid w:val="CEE6BF3D"/>
    <w:rsid w:val="D13F96A9"/>
    <w:rsid w:val="D7A947FF"/>
    <w:rsid w:val="D7EF4741"/>
    <w:rsid w:val="DEE16D0E"/>
    <w:rsid w:val="E5DB12BA"/>
    <w:rsid w:val="ED9BBAE0"/>
    <w:rsid w:val="EDE78CF6"/>
    <w:rsid w:val="EF71C753"/>
    <w:rsid w:val="EF791359"/>
    <w:rsid w:val="EFAD19F3"/>
    <w:rsid w:val="EFB917BB"/>
    <w:rsid w:val="F3FF2EE1"/>
    <w:rsid w:val="F5DFF94F"/>
    <w:rsid w:val="F63BA599"/>
    <w:rsid w:val="F752AC7F"/>
    <w:rsid w:val="F7E6AAC9"/>
    <w:rsid w:val="F8BDC26A"/>
    <w:rsid w:val="FA3E60B2"/>
    <w:rsid w:val="FEBC5945"/>
    <w:rsid w:val="FEBD4E1B"/>
    <w:rsid w:val="FF3AF7B6"/>
    <w:rsid w:val="FFE22C51"/>
    <w:rsid w:val="FFEC1143"/>
    <w:rsid w:val="FFEDA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autoRedefine/>
    <w:qFormat/>
    <w:uiPriority w:val="0"/>
    <w:pPr>
      <w:keepNext/>
      <w:keepLines/>
      <w:jc w:val="center"/>
      <w:outlineLvl w:val="1"/>
    </w:pPr>
    <w:rPr>
      <w:rFonts w:eastAsia="楷体_GB2312"/>
      <w:bCs/>
      <w:szCs w:val="32"/>
    </w:rPr>
  </w:style>
  <w:style w:type="character" w:default="1" w:styleId="14">
    <w:name w:val="Default Paragraph Font"/>
    <w:autoRedefine/>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Date"/>
    <w:basedOn w:val="1"/>
    <w:next w:val="1"/>
    <w:link w:val="28"/>
    <w:autoRedefine/>
    <w:qFormat/>
    <w:uiPriority w:val="0"/>
    <w:pPr>
      <w:ind w:left="100" w:leftChars="2500"/>
    </w:pPr>
  </w:style>
  <w:style w:type="paragraph" w:styleId="6">
    <w:name w:val="Balloon Text"/>
    <w:basedOn w:val="1"/>
    <w:link w:val="21"/>
    <w:autoRedefine/>
    <w:qFormat/>
    <w:uiPriority w:val="0"/>
    <w:rPr>
      <w:sz w:val="18"/>
      <w:szCs w:val="18"/>
    </w:rPr>
  </w:style>
  <w:style w:type="paragraph" w:styleId="7">
    <w:name w:val="footer"/>
    <w:basedOn w:val="1"/>
    <w:link w:val="20"/>
    <w:autoRedefine/>
    <w:qFormat/>
    <w:uiPriority w:val="99"/>
    <w:pPr>
      <w:tabs>
        <w:tab w:val="center" w:pos="4153"/>
        <w:tab w:val="right" w:pos="8306"/>
      </w:tabs>
      <w:snapToGrid w:val="0"/>
      <w:jc w:val="left"/>
    </w:pPr>
    <w:rPr>
      <w:sz w:val="18"/>
      <w:szCs w:val="18"/>
    </w:rPr>
  </w:style>
  <w:style w:type="paragraph" w:styleId="8">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57"/>
    <w:autoRedefine/>
    <w:qFormat/>
    <w:uiPriority w:val="0"/>
    <w:pPr>
      <w:snapToGrid w:val="0"/>
      <w:jc w:val="left"/>
    </w:pPr>
    <w:rPr>
      <w:sz w:val="18"/>
      <w:szCs w:val="18"/>
    </w:rPr>
  </w:style>
  <w:style w:type="paragraph" w:styleId="10">
    <w:name w:val="HTML Preformatted"/>
    <w:basedOn w:val="1"/>
    <w:link w:val="3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99"/>
    <w:rPr>
      <w:sz w:val="24"/>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page number"/>
    <w:basedOn w:val="14"/>
    <w:autoRedefine/>
    <w:qFormat/>
    <w:uiPriority w:val="0"/>
  </w:style>
  <w:style w:type="character" w:styleId="17">
    <w:name w:val="FollowedHyperlink"/>
    <w:basedOn w:val="14"/>
    <w:autoRedefine/>
    <w:qFormat/>
    <w:uiPriority w:val="99"/>
    <w:rPr>
      <w:color w:val="000000"/>
      <w:u w:val="none"/>
    </w:rPr>
  </w:style>
  <w:style w:type="character" w:styleId="18">
    <w:name w:val="Hyperlink"/>
    <w:basedOn w:val="14"/>
    <w:autoRedefine/>
    <w:qFormat/>
    <w:uiPriority w:val="99"/>
    <w:rPr>
      <w:color w:val="000000"/>
      <w:u w:val="none"/>
    </w:rPr>
  </w:style>
  <w:style w:type="character" w:customStyle="1" w:styleId="19">
    <w:name w:val="页眉 Char"/>
    <w:basedOn w:val="14"/>
    <w:link w:val="8"/>
    <w:autoRedefine/>
    <w:qFormat/>
    <w:locked/>
    <w:uiPriority w:val="99"/>
    <w:rPr>
      <w:rFonts w:cs="Times New Roman"/>
      <w:kern w:val="2"/>
      <w:sz w:val="18"/>
      <w:szCs w:val="18"/>
    </w:rPr>
  </w:style>
  <w:style w:type="character" w:customStyle="1" w:styleId="20">
    <w:name w:val="页脚 Char"/>
    <w:basedOn w:val="14"/>
    <w:link w:val="7"/>
    <w:autoRedefine/>
    <w:qFormat/>
    <w:locked/>
    <w:uiPriority w:val="99"/>
    <w:rPr>
      <w:rFonts w:cs="Times New Roman"/>
      <w:kern w:val="2"/>
      <w:sz w:val="18"/>
      <w:szCs w:val="18"/>
    </w:rPr>
  </w:style>
  <w:style w:type="character" w:customStyle="1" w:styleId="21">
    <w:name w:val="批注框文本 Char"/>
    <w:basedOn w:val="14"/>
    <w:link w:val="6"/>
    <w:autoRedefine/>
    <w:qFormat/>
    <w:uiPriority w:val="0"/>
    <w:rPr>
      <w:kern w:val="2"/>
      <w:sz w:val="18"/>
      <w:szCs w:val="18"/>
    </w:rPr>
  </w:style>
  <w:style w:type="character" w:customStyle="1" w:styleId="22">
    <w:name w:val="标题 1 Char"/>
    <w:basedOn w:val="14"/>
    <w:link w:val="2"/>
    <w:autoRedefine/>
    <w:qFormat/>
    <w:uiPriority w:val="0"/>
    <w:rPr>
      <w:b/>
      <w:bCs/>
      <w:kern w:val="44"/>
      <w:sz w:val="44"/>
      <w:szCs w:val="44"/>
    </w:rPr>
  </w:style>
  <w:style w:type="character" w:customStyle="1" w:styleId="23">
    <w:name w:val="标题 2 Char"/>
    <w:basedOn w:val="14"/>
    <w:link w:val="3"/>
    <w:autoRedefine/>
    <w:qFormat/>
    <w:uiPriority w:val="0"/>
    <w:rPr>
      <w:rFonts w:eastAsia="楷体_GB2312"/>
      <w:bCs/>
      <w:kern w:val="2"/>
      <w:sz w:val="21"/>
      <w:szCs w:val="32"/>
    </w:rPr>
  </w:style>
  <w:style w:type="character" w:customStyle="1" w:styleId="24">
    <w:name w:val="font31"/>
    <w:basedOn w:val="14"/>
    <w:autoRedefine/>
    <w:qFormat/>
    <w:uiPriority w:val="0"/>
    <w:rPr>
      <w:rFonts w:hint="eastAsia" w:ascii="宋体" w:hAnsi="宋体" w:eastAsia="宋体" w:cs="宋体"/>
      <w:color w:val="000000"/>
      <w:sz w:val="20"/>
      <w:szCs w:val="20"/>
      <w:u w:val="none"/>
    </w:rPr>
  </w:style>
  <w:style w:type="character" w:customStyle="1" w:styleId="25">
    <w:name w:val="bulletnumber"/>
    <w:basedOn w:val="14"/>
    <w:autoRedefine/>
    <w:qFormat/>
    <w:uiPriority w:val="0"/>
    <w:rPr>
      <w:b/>
      <w:color w:val="66CCFF"/>
      <w:sz w:val="48"/>
      <w:szCs w:val="48"/>
    </w:rPr>
  </w:style>
  <w:style w:type="character" w:customStyle="1" w:styleId="26">
    <w:name w:val="bullettext"/>
    <w:basedOn w:val="14"/>
    <w:autoRedefine/>
    <w:qFormat/>
    <w:uiPriority w:val="0"/>
    <w:rPr>
      <w:b/>
      <w:spacing w:val="-20"/>
      <w:sz w:val="20"/>
      <w:szCs w:val="20"/>
    </w:rPr>
  </w:style>
  <w:style w:type="character" w:customStyle="1" w:styleId="27">
    <w:name w:val="日期 Char"/>
    <w:basedOn w:val="14"/>
    <w:link w:val="5"/>
    <w:autoRedefine/>
    <w:qFormat/>
    <w:uiPriority w:val="0"/>
    <w:rPr>
      <w:kern w:val="2"/>
      <w:sz w:val="21"/>
      <w:szCs w:val="24"/>
    </w:rPr>
  </w:style>
  <w:style w:type="character" w:customStyle="1" w:styleId="28">
    <w:name w:val="日期 Char1"/>
    <w:basedOn w:val="14"/>
    <w:link w:val="5"/>
    <w:autoRedefine/>
    <w:qFormat/>
    <w:uiPriority w:val="0"/>
    <w:rPr>
      <w:kern w:val="2"/>
      <w:sz w:val="21"/>
      <w:szCs w:val="24"/>
    </w:rPr>
  </w:style>
  <w:style w:type="character" w:customStyle="1" w:styleId="29">
    <w:name w:val="font41"/>
    <w:basedOn w:val="14"/>
    <w:autoRedefine/>
    <w:qFormat/>
    <w:uiPriority w:val="0"/>
    <w:rPr>
      <w:rFonts w:hint="eastAsia" w:ascii="宋体" w:hAnsi="宋体" w:eastAsia="宋体" w:cs="宋体"/>
      <w:color w:val="000000"/>
      <w:sz w:val="20"/>
      <w:szCs w:val="20"/>
      <w:u w:val="none"/>
    </w:rPr>
  </w:style>
  <w:style w:type="character" w:customStyle="1" w:styleId="30">
    <w:name w:val="offscreen"/>
    <w:basedOn w:val="14"/>
    <w:autoRedefine/>
    <w:qFormat/>
    <w:uiPriority w:val="0"/>
    <w:rPr>
      <w:vanish/>
    </w:rPr>
  </w:style>
  <w:style w:type="character" w:customStyle="1" w:styleId="31">
    <w:name w:val="HTML 预设格式 Char"/>
    <w:basedOn w:val="14"/>
    <w:link w:val="10"/>
    <w:autoRedefine/>
    <w:qFormat/>
    <w:uiPriority w:val="99"/>
    <w:rPr>
      <w:rFonts w:ascii="宋体" w:hAnsi="宋体" w:cs="宋体"/>
      <w:sz w:val="24"/>
      <w:szCs w:val="24"/>
    </w:r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5">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6">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7">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0">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2">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5">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6">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7">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8">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9">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2">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5">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6">
    <w:name w:val="xl86"/>
    <w:basedOn w:val="1"/>
    <w:autoRedefine/>
    <w:qFormat/>
    <w:uiPriority w:val="0"/>
    <w:pPr>
      <w:widowControl/>
      <w:pBdr>
        <w:bottom w:val="single" w:color="auto" w:sz="4" w:space="0"/>
      </w:pBdr>
      <w:spacing w:before="100" w:beforeAutospacing="1" w:after="100" w:afterAutospacing="1"/>
      <w:jc w:val="center"/>
    </w:pPr>
    <w:rPr>
      <w:rFonts w:ascii="方正小标宋_GBK" w:hAnsi="宋体" w:eastAsia="方正小标宋_GBK" w:cs="宋体"/>
      <w:kern w:val="0"/>
      <w:sz w:val="32"/>
      <w:szCs w:val="32"/>
    </w:rPr>
  </w:style>
  <w:style w:type="character" w:customStyle="1" w:styleId="57">
    <w:name w:val="脚注文本 Char"/>
    <w:basedOn w:val="14"/>
    <w:link w:val="9"/>
    <w:autoRedefine/>
    <w:qFormat/>
    <w:uiPriority w:val="0"/>
    <w:rPr>
      <w:kern w:val="2"/>
      <w:sz w:val="18"/>
      <w:szCs w:val="18"/>
    </w:rPr>
  </w:style>
  <w:style w:type="character" w:customStyle="1" w:styleId="58">
    <w:name w:val="font01"/>
    <w:basedOn w:val="14"/>
    <w:autoRedefine/>
    <w:qFormat/>
    <w:uiPriority w:val="0"/>
    <w:rPr>
      <w:rFonts w:hint="eastAsia" w:ascii="宋体" w:hAnsi="宋体" w:eastAsia="宋体" w:cs="宋体"/>
      <w:color w:val="000000"/>
      <w:sz w:val="20"/>
      <w:szCs w:val="20"/>
      <w:u w:val="none"/>
    </w:rPr>
  </w:style>
  <w:style w:type="paragraph" w:customStyle="1" w:styleId="59">
    <w:name w:val="主送单位"/>
    <w:basedOn w:val="1"/>
    <w:qFormat/>
    <w:uiPriority w:val="0"/>
    <w:pPr>
      <w:widowControl/>
      <w:autoSpaceDE w:val="0"/>
      <w:autoSpaceDN w:val="0"/>
      <w:adjustRightInd w:val="0"/>
      <w:spacing w:line="560" w:lineRule="exact"/>
    </w:pPr>
    <w:rPr>
      <w:rFonts w:ascii="溘冼_GB2312" w:eastAsia="溘冼_GB2312"/>
      <w:spacing w:val="-4"/>
      <w:kern w:val="0"/>
      <w:sz w:val="32"/>
      <w:szCs w:val="20"/>
    </w:rPr>
  </w:style>
  <w:style w:type="paragraph" w:customStyle="1" w:styleId="60">
    <w:name w:val="线型"/>
    <w:basedOn w:val="1"/>
    <w:qFormat/>
    <w:uiPriority w:val="0"/>
    <w:pPr>
      <w:widowControl/>
      <w:autoSpaceDE w:val="0"/>
      <w:autoSpaceDN w:val="0"/>
      <w:jc w:val="center"/>
    </w:pPr>
    <w:rPr>
      <w:rFonts w:ascii="溘冼_GB2312" w:hAnsi="溘冼_GB2312" w:eastAsia="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12</Pages>
  <Words>628</Words>
  <Characters>676</Characters>
  <Lines>53</Lines>
  <Paragraphs>15</Paragraphs>
  <TotalTime>2</TotalTime>
  <ScaleCrop>false</ScaleCrop>
  <LinksUpToDate>false</LinksUpToDate>
  <CharactersWithSpaces>723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2022-09-17T19:45:00Z</dcterms:created>
  <dc:creator>chdn</dc:creator>
  <cp:lastModifiedBy>Administrator</cp:lastModifiedBy>
  <cp:lastPrinted>2022-10-13T00:19:00Z</cp:lastPrinted>
  <dcterms:modified xsi:type="dcterms:W3CDTF">2025-06-24T09:29:54Z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4CDE132D3B4C49BCA6FC32A026C12689_13</vt:lpwstr>
  </property>
  <property fmtid="{D5CDD505-2E9C-101B-9397-08002B2CF9AE}" pid="4" name="KSOTemplateDocerSaveRecord">
    <vt:lpwstr>eyJoZGlkIjoiYzM0MzEwOTRjYTFhNWJhMGNlZDcwNWMwYmQ3ZWE5YWUifQ==</vt:lpwstr>
  </property>
</Properties>
</file>